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A1" w:rsidRPr="00A06DA1" w:rsidRDefault="00A06DA1" w:rsidP="00A06DA1">
      <w:pPr>
        <w:rPr>
          <w:b/>
          <w:sz w:val="28"/>
          <w:szCs w:val="28"/>
        </w:rPr>
      </w:pPr>
      <w:r w:rsidRPr="00A06DA1">
        <w:rPr>
          <w:b/>
          <w:sz w:val="28"/>
          <w:szCs w:val="28"/>
        </w:rPr>
        <w:t xml:space="preserve">Ведомость  </w:t>
      </w:r>
      <w:r>
        <w:rPr>
          <w:b/>
          <w:sz w:val="28"/>
          <w:szCs w:val="28"/>
        </w:rPr>
        <w:t xml:space="preserve">командная </w:t>
      </w:r>
      <w:r w:rsidRPr="00A06DA1">
        <w:rPr>
          <w:b/>
          <w:sz w:val="28"/>
          <w:szCs w:val="28"/>
        </w:rPr>
        <w:t>дистанция</w:t>
      </w: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589"/>
        <w:gridCol w:w="1637"/>
      </w:tblGrid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Количество Срывов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1 попытка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2 попытка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637" w:type="dxa"/>
          </w:tcPr>
          <w:p w:rsidR="00A06DA1" w:rsidRPr="00A06DA1" w:rsidRDefault="00A06DA1" w:rsidP="00AA3743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Место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proofErr w:type="spellStart"/>
            <w:r w:rsidRPr="00A06DA1">
              <w:rPr>
                <w:sz w:val="28"/>
                <w:szCs w:val="28"/>
              </w:rPr>
              <w:t>Кубена</w:t>
            </w:r>
            <w:proofErr w:type="spellEnd"/>
            <w:r w:rsidRPr="00A06DA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0,0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2:36,00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1:59,41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1:59,41</w:t>
            </w:r>
          </w:p>
        </w:tc>
        <w:tc>
          <w:tcPr>
            <w:tcW w:w="1637" w:type="dxa"/>
          </w:tcPr>
          <w:p w:rsidR="00A06DA1" w:rsidRPr="00A06DA1" w:rsidRDefault="00A06DA1" w:rsidP="00A06DA1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1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 xml:space="preserve">Неудержимые 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0,0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2:18,28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2:02,53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 xml:space="preserve">2:02,53 </w:t>
            </w:r>
          </w:p>
        </w:tc>
        <w:tc>
          <w:tcPr>
            <w:tcW w:w="1637" w:type="dxa"/>
          </w:tcPr>
          <w:p w:rsidR="00A06DA1" w:rsidRPr="00A06DA1" w:rsidRDefault="00A06DA1" w:rsidP="00A06DA1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2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ВГПУ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0,3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2:18,03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0:26,81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2:18,03</w:t>
            </w:r>
          </w:p>
        </w:tc>
        <w:tc>
          <w:tcPr>
            <w:tcW w:w="1637" w:type="dxa"/>
          </w:tcPr>
          <w:p w:rsidR="00A06DA1" w:rsidRPr="00A06DA1" w:rsidRDefault="00A06DA1" w:rsidP="00A06DA1">
            <w:pPr>
              <w:jc w:val="center"/>
              <w:rPr>
                <w:b/>
                <w:sz w:val="28"/>
                <w:szCs w:val="28"/>
              </w:rPr>
            </w:pPr>
            <w:r w:rsidRPr="00A06DA1">
              <w:rPr>
                <w:b/>
                <w:sz w:val="28"/>
                <w:szCs w:val="28"/>
              </w:rPr>
              <w:t>3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Васильки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3,2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1:24,53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2:32,60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2:32,60</w:t>
            </w:r>
            <w:r w:rsidR="00610508">
              <w:rPr>
                <w:sz w:val="28"/>
                <w:szCs w:val="28"/>
              </w:rPr>
              <w:t xml:space="preserve"> (2 срыва)</w:t>
            </w:r>
          </w:p>
        </w:tc>
        <w:tc>
          <w:tcPr>
            <w:tcW w:w="1637" w:type="dxa"/>
          </w:tcPr>
          <w:p w:rsidR="00A06DA1" w:rsidRPr="00A06DA1" w:rsidRDefault="00610508" w:rsidP="00A0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Никольск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0,1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2:48,13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2:34,97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2:48,13</w:t>
            </w:r>
          </w:p>
        </w:tc>
        <w:tc>
          <w:tcPr>
            <w:tcW w:w="1637" w:type="dxa"/>
          </w:tcPr>
          <w:p w:rsidR="00A06DA1" w:rsidRPr="00A06DA1" w:rsidRDefault="00610508" w:rsidP="00A0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ВГМХА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2,0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1:48,13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3:19,07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3:19,07</w:t>
            </w:r>
          </w:p>
        </w:tc>
        <w:tc>
          <w:tcPr>
            <w:tcW w:w="1637" w:type="dxa"/>
          </w:tcPr>
          <w:p w:rsidR="00A06DA1" w:rsidRPr="00A06DA1" w:rsidRDefault="00610508" w:rsidP="00A0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proofErr w:type="spellStart"/>
            <w:r w:rsidRPr="00A06DA1">
              <w:rPr>
                <w:sz w:val="28"/>
                <w:szCs w:val="28"/>
              </w:rPr>
              <w:t>Кубена</w:t>
            </w:r>
            <w:proofErr w:type="spellEnd"/>
            <w:r w:rsidRPr="00A06DA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1,0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3:19,37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3:43,41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3:43,41</w:t>
            </w:r>
          </w:p>
        </w:tc>
        <w:tc>
          <w:tcPr>
            <w:tcW w:w="1637" w:type="dxa"/>
          </w:tcPr>
          <w:p w:rsidR="00A06DA1" w:rsidRPr="00A06DA1" w:rsidRDefault="00610508" w:rsidP="00A0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8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Штаб СТО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0,0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4:18,22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3:51,48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3:51,48</w:t>
            </w:r>
          </w:p>
        </w:tc>
        <w:tc>
          <w:tcPr>
            <w:tcW w:w="1637" w:type="dxa"/>
          </w:tcPr>
          <w:p w:rsidR="00A06DA1" w:rsidRPr="00A06DA1" w:rsidRDefault="00610508" w:rsidP="00A0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Перцы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1,1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2:43,19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2:13,54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2:13,54 (1 срыв)</w:t>
            </w:r>
          </w:p>
        </w:tc>
        <w:tc>
          <w:tcPr>
            <w:tcW w:w="1637" w:type="dxa"/>
          </w:tcPr>
          <w:p w:rsidR="00A06DA1" w:rsidRPr="00A06DA1" w:rsidRDefault="00610508" w:rsidP="00A0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10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К</w:t>
            </w:r>
            <w:proofErr w:type="gramStart"/>
            <w:r w:rsidRPr="00A06DA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1,1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2:30,94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2:24,53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2:24,53 (1 срыва)</w:t>
            </w:r>
          </w:p>
        </w:tc>
        <w:tc>
          <w:tcPr>
            <w:tcW w:w="1637" w:type="dxa"/>
          </w:tcPr>
          <w:p w:rsidR="00A06DA1" w:rsidRPr="00A06DA1" w:rsidRDefault="00610508" w:rsidP="00A0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6DA1" w:rsidRPr="00A06DA1" w:rsidTr="00A06DA1">
        <w:tc>
          <w:tcPr>
            <w:tcW w:w="675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11</w:t>
            </w:r>
          </w:p>
        </w:tc>
        <w:tc>
          <w:tcPr>
            <w:tcW w:w="354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«</w:t>
            </w:r>
            <w:proofErr w:type="spellStart"/>
            <w:r w:rsidRPr="00A06DA1">
              <w:rPr>
                <w:sz w:val="28"/>
                <w:szCs w:val="28"/>
              </w:rPr>
              <w:t>Виктори</w:t>
            </w:r>
            <w:proofErr w:type="spellEnd"/>
            <w:r w:rsidRPr="00A06DA1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2,2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1:58,28</w:t>
            </w:r>
          </w:p>
        </w:tc>
        <w:tc>
          <w:tcPr>
            <w:tcW w:w="2112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2:49,03</w:t>
            </w:r>
          </w:p>
        </w:tc>
        <w:tc>
          <w:tcPr>
            <w:tcW w:w="2589" w:type="dxa"/>
          </w:tcPr>
          <w:p w:rsidR="00A06DA1" w:rsidRPr="00A06DA1" w:rsidRDefault="00A06DA1" w:rsidP="00AA3743">
            <w:pPr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1:58,28 (2 срыва)</w:t>
            </w:r>
          </w:p>
        </w:tc>
        <w:tc>
          <w:tcPr>
            <w:tcW w:w="1637" w:type="dxa"/>
          </w:tcPr>
          <w:p w:rsidR="00A06DA1" w:rsidRPr="00A06DA1" w:rsidRDefault="00A06DA1" w:rsidP="00A06DA1">
            <w:pPr>
              <w:jc w:val="center"/>
              <w:rPr>
                <w:sz w:val="28"/>
                <w:szCs w:val="28"/>
              </w:rPr>
            </w:pPr>
            <w:r w:rsidRPr="00A06DA1">
              <w:rPr>
                <w:sz w:val="28"/>
                <w:szCs w:val="28"/>
              </w:rPr>
              <w:t>1</w:t>
            </w:r>
            <w:r w:rsidR="00610508">
              <w:rPr>
                <w:sz w:val="28"/>
                <w:szCs w:val="28"/>
              </w:rPr>
              <w:t>0</w:t>
            </w:r>
          </w:p>
        </w:tc>
      </w:tr>
    </w:tbl>
    <w:p w:rsidR="00A06DA1" w:rsidRDefault="00A06DA1" w:rsidP="00A06DA1"/>
    <w:p w:rsidR="003B18AA" w:rsidRDefault="003B18AA"/>
    <w:sectPr w:rsidR="003B18AA" w:rsidSect="00A0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DA1"/>
    <w:rsid w:val="003B18AA"/>
    <w:rsid w:val="003D58A9"/>
    <w:rsid w:val="00610508"/>
    <w:rsid w:val="00A06DA1"/>
    <w:rsid w:val="00AC4985"/>
    <w:rsid w:val="00D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2013-04-22T08:16:00Z</dcterms:created>
  <dcterms:modified xsi:type="dcterms:W3CDTF">2013-04-22T09:47:00Z</dcterms:modified>
</cp:coreProperties>
</file>