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92"/>
        <w:tblW w:w="11704" w:type="dxa"/>
        <w:tblLook w:val="01E0"/>
      </w:tblPr>
      <w:tblGrid>
        <w:gridCol w:w="11482"/>
        <w:gridCol w:w="222"/>
      </w:tblGrid>
      <w:tr w:rsidR="00AA32D8" w:rsidRPr="00D051C4" w:rsidTr="00802F98">
        <w:trPr>
          <w:trHeight w:val="1997"/>
        </w:trPr>
        <w:tc>
          <w:tcPr>
            <w:tcW w:w="11482" w:type="dxa"/>
          </w:tcPr>
          <w:p w:rsidR="00AA32D8" w:rsidRDefault="00AA32D8" w:rsidP="00802F98">
            <w:pPr>
              <w:spacing w:before="120" w:line="240" w:lineRule="exact"/>
              <w:ind w:left="-142" w:right="40"/>
              <w:rPr>
                <w:b/>
              </w:rPr>
            </w:pPr>
          </w:p>
          <w:p w:rsidR="00AA32D8" w:rsidRDefault="00802F98" w:rsidP="00802F98">
            <w:pPr>
              <w:ind w:left="-284"/>
              <w:jc w:val="both"/>
            </w:pPr>
            <w:r>
              <w:rPr>
                <w:b/>
                <w:noProof/>
              </w:rPr>
              <w:drawing>
                <wp:inline distT="0" distB="0" distL="0" distR="0">
                  <wp:extent cx="7315200" cy="1950284"/>
                  <wp:effectExtent l="19050" t="0" r="0" b="0"/>
                  <wp:docPr id="2" name="Рисунок 1" descr="C:\Users\ADMIN\Desktop\Снежный бар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Снежный бар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8785" cy="195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AA32D8" w:rsidRDefault="00AA32D8" w:rsidP="007C137E"/>
        </w:tc>
      </w:tr>
    </w:tbl>
    <w:p w:rsidR="00590049" w:rsidRDefault="00590049" w:rsidP="008E4F56">
      <w:pPr>
        <w:rPr>
          <w:b/>
        </w:rPr>
      </w:pPr>
    </w:p>
    <w:p w:rsidR="00027465" w:rsidRPr="00D051C4" w:rsidRDefault="00027465" w:rsidP="0015500A">
      <w:pPr>
        <w:spacing w:before="120" w:line="240" w:lineRule="exact"/>
        <w:jc w:val="center"/>
        <w:rPr>
          <w:b/>
        </w:rPr>
      </w:pPr>
      <w:r w:rsidRPr="00D051C4">
        <w:rPr>
          <w:b/>
        </w:rPr>
        <w:t>ПОЛОЖЕНИЕ</w:t>
      </w:r>
    </w:p>
    <w:p w:rsidR="008655E5" w:rsidRDefault="00027465" w:rsidP="0015500A">
      <w:pPr>
        <w:spacing w:line="240" w:lineRule="exact"/>
        <w:jc w:val="center"/>
        <w:rPr>
          <w:b/>
        </w:rPr>
      </w:pPr>
      <w:r w:rsidRPr="00D051C4">
        <w:rPr>
          <w:b/>
        </w:rPr>
        <w:t>о проведении</w:t>
      </w:r>
      <w:r w:rsidR="0015500A">
        <w:rPr>
          <w:b/>
        </w:rPr>
        <w:t xml:space="preserve"> </w:t>
      </w:r>
      <w:r w:rsidR="00F72875">
        <w:rPr>
          <w:b/>
          <w:lang w:val="en-US"/>
        </w:rPr>
        <w:t>V</w:t>
      </w:r>
      <w:r w:rsidR="00FF69F6">
        <w:rPr>
          <w:b/>
          <w:lang w:val="en-US"/>
        </w:rPr>
        <w:t>II</w:t>
      </w:r>
      <w:r w:rsidR="00D2237F">
        <w:rPr>
          <w:b/>
          <w:lang w:val="en-US"/>
        </w:rPr>
        <w:t>I</w:t>
      </w:r>
      <w:r w:rsidR="00C017F8">
        <w:rPr>
          <w:b/>
        </w:rPr>
        <w:t xml:space="preserve"> </w:t>
      </w:r>
      <w:r w:rsidR="00755481">
        <w:rPr>
          <w:b/>
        </w:rPr>
        <w:t>открытого</w:t>
      </w:r>
      <w:r w:rsidR="00DA6F83">
        <w:rPr>
          <w:b/>
        </w:rPr>
        <w:t xml:space="preserve"> </w:t>
      </w:r>
      <w:r w:rsidR="00C017F8">
        <w:rPr>
          <w:b/>
        </w:rPr>
        <w:t>чемпионата</w:t>
      </w:r>
    </w:p>
    <w:p w:rsidR="007C0ADD" w:rsidRDefault="00C017F8" w:rsidP="0015500A">
      <w:pPr>
        <w:spacing w:line="240" w:lineRule="exact"/>
        <w:jc w:val="center"/>
        <w:rPr>
          <w:b/>
        </w:rPr>
      </w:pPr>
      <w:r>
        <w:rPr>
          <w:b/>
        </w:rPr>
        <w:t>Пуровского района</w:t>
      </w:r>
      <w:r w:rsidR="00BC6356" w:rsidRPr="00BC6356">
        <w:rPr>
          <w:b/>
        </w:rPr>
        <w:t xml:space="preserve"> </w:t>
      </w:r>
      <w:r w:rsidR="00BC6356">
        <w:rPr>
          <w:b/>
        </w:rPr>
        <w:t>по фрироупу</w:t>
      </w:r>
    </w:p>
    <w:p w:rsidR="00D2237F" w:rsidRDefault="00D2237F" w:rsidP="0015500A">
      <w:pPr>
        <w:spacing w:line="240" w:lineRule="exact"/>
        <w:jc w:val="center"/>
        <w:rPr>
          <w:b/>
        </w:rPr>
      </w:pPr>
    </w:p>
    <w:p w:rsidR="0015500A" w:rsidRPr="0015500A" w:rsidRDefault="0015500A" w:rsidP="00DD18D9">
      <w:pPr>
        <w:spacing w:line="240" w:lineRule="exact"/>
        <w:jc w:val="center"/>
        <w:rPr>
          <w:b/>
        </w:rPr>
      </w:pPr>
    </w:p>
    <w:p w:rsidR="002A44E4" w:rsidRDefault="00915C4D" w:rsidP="002A44E4">
      <w:pPr>
        <w:numPr>
          <w:ilvl w:val="0"/>
          <w:numId w:val="36"/>
        </w:numPr>
        <w:tabs>
          <w:tab w:val="left" w:pos="3960"/>
        </w:tabs>
        <w:spacing w:before="120" w:line="240" w:lineRule="exact"/>
        <w:jc w:val="both"/>
        <w:rPr>
          <w:b/>
        </w:rPr>
      </w:pPr>
      <w:r>
        <w:rPr>
          <w:b/>
        </w:rPr>
        <w:t>ЦЕЛИ И ЗАДАЧИ</w:t>
      </w:r>
    </w:p>
    <w:p w:rsidR="002A44E4" w:rsidRDefault="00DD18D9" w:rsidP="002A44E4">
      <w:pPr>
        <w:pStyle w:val="af0"/>
        <w:numPr>
          <w:ilvl w:val="0"/>
          <w:numId w:val="37"/>
        </w:numPr>
        <w:jc w:val="left"/>
      </w:pPr>
      <w:r w:rsidRPr="0058586D">
        <w:t xml:space="preserve">Поддержка продвижения фрироупа в </w:t>
      </w:r>
      <w:r w:rsidR="00ED0697" w:rsidRPr="0058586D">
        <w:t>Пуровском районе</w:t>
      </w:r>
      <w:r w:rsidRPr="0058586D">
        <w:t>.</w:t>
      </w:r>
    </w:p>
    <w:p w:rsidR="002A44E4" w:rsidRDefault="00DD18D9" w:rsidP="002A44E4">
      <w:pPr>
        <w:pStyle w:val="af0"/>
        <w:numPr>
          <w:ilvl w:val="0"/>
          <w:numId w:val="37"/>
        </w:numPr>
        <w:jc w:val="left"/>
      </w:pPr>
      <w:r w:rsidRPr="0058586D">
        <w:t>Выявление сильнейших команд и спортсменов.</w:t>
      </w:r>
    </w:p>
    <w:p w:rsidR="00DD18D9" w:rsidRPr="0058586D" w:rsidRDefault="00DD18D9" w:rsidP="002A44E4">
      <w:pPr>
        <w:pStyle w:val="af0"/>
        <w:numPr>
          <w:ilvl w:val="0"/>
          <w:numId w:val="37"/>
        </w:numPr>
        <w:jc w:val="left"/>
      </w:pPr>
      <w:r w:rsidRPr="0058586D">
        <w:t>Укрепление дружеских связей между участниками соревнований.</w:t>
      </w:r>
    </w:p>
    <w:p w:rsidR="00DD18D9" w:rsidRDefault="00DD18D9" w:rsidP="002A44E4">
      <w:pPr>
        <w:pStyle w:val="af0"/>
        <w:numPr>
          <w:ilvl w:val="0"/>
          <w:numId w:val="37"/>
        </w:numPr>
        <w:jc w:val="left"/>
      </w:pPr>
      <w:r w:rsidRPr="0058586D">
        <w:t>Повышение квалификации судей по фрироупу</w:t>
      </w:r>
      <w:r w:rsidR="00ED0697" w:rsidRPr="0058586D">
        <w:t>.</w:t>
      </w:r>
    </w:p>
    <w:p w:rsidR="0073349C" w:rsidRPr="0058586D" w:rsidRDefault="0073349C" w:rsidP="002A44E4">
      <w:pPr>
        <w:pStyle w:val="af0"/>
        <w:numPr>
          <w:ilvl w:val="0"/>
          <w:numId w:val="37"/>
        </w:numPr>
        <w:jc w:val="left"/>
      </w:pPr>
      <w:r>
        <w:t>Популяризация и развитие нового вида двигательной активности</w:t>
      </w:r>
    </w:p>
    <w:p w:rsidR="00D2237F" w:rsidRDefault="00D2237F" w:rsidP="00191C16">
      <w:pPr>
        <w:spacing w:before="120" w:line="240" w:lineRule="exact"/>
        <w:ind w:right="40"/>
        <w:jc w:val="center"/>
        <w:rPr>
          <w:b/>
        </w:rPr>
      </w:pPr>
    </w:p>
    <w:p w:rsidR="009A6FFB" w:rsidRPr="00ED0697" w:rsidRDefault="00027465" w:rsidP="00191C16">
      <w:pPr>
        <w:spacing w:before="120" w:line="240" w:lineRule="exact"/>
        <w:ind w:right="40"/>
        <w:jc w:val="center"/>
        <w:rPr>
          <w:b/>
        </w:rPr>
      </w:pPr>
      <w:r w:rsidRPr="00ED0697">
        <w:rPr>
          <w:b/>
          <w:lang w:val="en-US"/>
        </w:rPr>
        <w:t>II</w:t>
      </w:r>
      <w:r w:rsidRPr="00ED0697">
        <w:rPr>
          <w:b/>
        </w:rPr>
        <w:t>.</w:t>
      </w:r>
      <w:r w:rsidR="0015500A" w:rsidRPr="00ED0697">
        <w:rPr>
          <w:b/>
        </w:rPr>
        <w:tab/>
      </w:r>
      <w:r w:rsidRPr="00ED0697">
        <w:rPr>
          <w:b/>
        </w:rPr>
        <w:t>С</w:t>
      </w:r>
      <w:r w:rsidR="00EF6A80" w:rsidRPr="00ED0697">
        <w:rPr>
          <w:b/>
        </w:rPr>
        <w:t>РОКИ И МЕСТО ПРОВЕДЕНИЯ</w:t>
      </w:r>
    </w:p>
    <w:p w:rsidR="00EF6A80" w:rsidRPr="00513831" w:rsidRDefault="007F76A0" w:rsidP="00191C16">
      <w:pPr>
        <w:tabs>
          <w:tab w:val="left" w:pos="540"/>
        </w:tabs>
        <w:spacing w:before="120" w:line="240" w:lineRule="exact"/>
        <w:jc w:val="both"/>
      </w:pPr>
      <w:r>
        <w:t>2</w:t>
      </w:r>
      <w:r w:rsidR="00F32DE7">
        <w:t>.1.</w:t>
      </w:r>
      <w:r w:rsidR="0015500A">
        <w:tab/>
      </w:r>
      <w:r w:rsidR="00C017F8">
        <w:t xml:space="preserve">Чемпионат </w:t>
      </w:r>
      <w:r w:rsidR="00027465" w:rsidRPr="00D051C4">
        <w:rPr>
          <w:b/>
        </w:rPr>
        <w:t xml:space="preserve"> </w:t>
      </w:r>
      <w:r w:rsidR="00027465" w:rsidRPr="00D051C4">
        <w:t xml:space="preserve">проводится </w:t>
      </w:r>
      <w:r w:rsidR="002C4042">
        <w:t>2</w:t>
      </w:r>
      <w:r w:rsidR="00B33422">
        <w:t>5</w:t>
      </w:r>
      <w:r w:rsidR="0073349C">
        <w:t xml:space="preserve"> </w:t>
      </w:r>
      <w:r w:rsidR="002C4042">
        <w:t>июня</w:t>
      </w:r>
      <w:r w:rsidR="008E4F56" w:rsidRPr="008E4F56">
        <w:t xml:space="preserve"> </w:t>
      </w:r>
      <w:r w:rsidR="002C4042">
        <w:t>201</w:t>
      </w:r>
      <w:r w:rsidR="00D2237F">
        <w:t xml:space="preserve">7 </w:t>
      </w:r>
      <w:r w:rsidR="00027465" w:rsidRPr="00D051C4">
        <w:t>года в</w:t>
      </w:r>
      <w:r w:rsidR="00791B4F">
        <w:t xml:space="preserve"> </w:t>
      </w:r>
      <w:r w:rsidR="00027465" w:rsidRPr="00D051C4">
        <w:t xml:space="preserve"> </w:t>
      </w:r>
      <w:r w:rsidR="00A74DB5">
        <w:t xml:space="preserve">окрестностях </w:t>
      </w:r>
      <w:proofErr w:type="gramStart"/>
      <w:r w:rsidR="00027465" w:rsidRPr="00D051C4">
        <w:t>г</w:t>
      </w:r>
      <w:proofErr w:type="gramEnd"/>
      <w:r w:rsidR="00027465" w:rsidRPr="00D051C4">
        <w:t xml:space="preserve">. </w:t>
      </w:r>
      <w:r w:rsidR="00026DD9">
        <w:t>Тарко-Сале</w:t>
      </w:r>
      <w:r w:rsidR="00B16036">
        <w:t xml:space="preserve"> Пуровского района</w:t>
      </w:r>
      <w:r w:rsidR="00A74DB5">
        <w:t>.</w:t>
      </w:r>
    </w:p>
    <w:p w:rsidR="00D2237F" w:rsidRDefault="00D2237F" w:rsidP="00191C16">
      <w:pPr>
        <w:spacing w:before="120" w:line="240" w:lineRule="exact"/>
        <w:jc w:val="center"/>
        <w:rPr>
          <w:b/>
        </w:rPr>
      </w:pPr>
    </w:p>
    <w:p w:rsidR="00027465" w:rsidRPr="0086008C" w:rsidRDefault="007F76A0" w:rsidP="00191C16">
      <w:pPr>
        <w:spacing w:before="120" w:line="240" w:lineRule="exact"/>
        <w:jc w:val="center"/>
        <w:rPr>
          <w:b/>
        </w:rPr>
      </w:pPr>
      <w:r>
        <w:rPr>
          <w:b/>
          <w:lang w:val="en-US"/>
        </w:rPr>
        <w:t>III</w:t>
      </w:r>
      <w:r w:rsidR="00027465" w:rsidRPr="00D051C4">
        <w:rPr>
          <w:b/>
        </w:rPr>
        <w:t>.</w:t>
      </w:r>
      <w:r w:rsidR="0015500A">
        <w:rPr>
          <w:b/>
        </w:rPr>
        <w:tab/>
      </w:r>
      <w:r w:rsidR="00E7444E">
        <w:rPr>
          <w:b/>
        </w:rPr>
        <w:t>РУКОВОДСТВО ПРОВЕДЕНИЕМ</w:t>
      </w:r>
    </w:p>
    <w:p w:rsidR="0086008C" w:rsidRDefault="007F76A0" w:rsidP="00191C16">
      <w:pPr>
        <w:tabs>
          <w:tab w:val="left" w:pos="567"/>
        </w:tabs>
        <w:spacing w:before="120" w:line="240" w:lineRule="exact"/>
        <w:ind w:right="40"/>
        <w:jc w:val="both"/>
      </w:pPr>
      <w:r>
        <w:t>3</w:t>
      </w:r>
      <w:r w:rsidR="00F32DE7">
        <w:t>.1.</w:t>
      </w:r>
      <w:r w:rsidR="0015500A">
        <w:tab/>
      </w:r>
      <w:r w:rsidR="00E7444E" w:rsidRPr="00D051C4">
        <w:t>Общее руководство проведением соревнований осуществляет</w:t>
      </w:r>
      <w:r w:rsidR="00E7444E">
        <w:t xml:space="preserve">ся </w:t>
      </w:r>
      <w:r w:rsidR="00AC3916">
        <w:t>Управление</w:t>
      </w:r>
      <w:r w:rsidR="00BC6356">
        <w:t>м</w:t>
      </w:r>
      <w:r w:rsidR="00AC3916">
        <w:t xml:space="preserve"> молодежной политики и туризма </w:t>
      </w:r>
      <w:r w:rsidR="00DF482B">
        <w:t xml:space="preserve">Администрации </w:t>
      </w:r>
      <w:r w:rsidR="00AC3916">
        <w:t xml:space="preserve">Пуровского района. </w:t>
      </w:r>
    </w:p>
    <w:p w:rsidR="00EF6A80" w:rsidRDefault="007F76A0" w:rsidP="00191C16">
      <w:pPr>
        <w:tabs>
          <w:tab w:val="left" w:pos="567"/>
        </w:tabs>
        <w:spacing w:before="120" w:line="240" w:lineRule="exact"/>
        <w:ind w:right="40"/>
        <w:jc w:val="both"/>
      </w:pPr>
      <w:r>
        <w:t>3</w:t>
      </w:r>
      <w:r w:rsidR="0086008C">
        <w:t>.2.</w:t>
      </w:r>
      <w:r w:rsidR="0015500A">
        <w:tab/>
      </w:r>
      <w:r w:rsidR="00027465" w:rsidRPr="00D051C4">
        <w:t xml:space="preserve">Непосредственное проведение </w:t>
      </w:r>
      <w:r w:rsidR="00F72875">
        <w:t>чемпионата</w:t>
      </w:r>
      <w:r w:rsidR="00027465" w:rsidRPr="00D051C4">
        <w:t xml:space="preserve"> возлагается на</w:t>
      </w:r>
      <w:r w:rsidR="0050587C">
        <w:t xml:space="preserve"> М</w:t>
      </w:r>
      <w:r w:rsidR="00DF482B">
        <w:t>Б</w:t>
      </w:r>
      <w:r w:rsidR="0050587C">
        <w:t>У «</w:t>
      </w:r>
      <w:r w:rsidR="00027465" w:rsidRPr="00D051C4">
        <w:t xml:space="preserve">Центр </w:t>
      </w:r>
      <w:r w:rsidR="00DF482B">
        <w:t>Развития Туризма</w:t>
      </w:r>
      <w:r w:rsidR="0050587C">
        <w:t>»</w:t>
      </w:r>
      <w:r w:rsidR="00875C50">
        <w:t xml:space="preserve"> </w:t>
      </w:r>
      <w:proofErr w:type="gramStart"/>
      <w:r w:rsidR="00875C50">
        <w:t>г</w:t>
      </w:r>
      <w:proofErr w:type="gramEnd"/>
      <w:r w:rsidR="00875C50">
        <w:t>. Тарко-Сале Пуровского района</w:t>
      </w:r>
      <w:r w:rsidR="009C59FB">
        <w:t xml:space="preserve"> (далее Центр Развития Туризма)</w:t>
      </w:r>
      <w:r w:rsidR="0050587C">
        <w:t>.</w:t>
      </w:r>
    </w:p>
    <w:p w:rsidR="002A44E4" w:rsidRDefault="002A44E4" w:rsidP="002A44E4">
      <w:pPr>
        <w:pStyle w:val="af"/>
      </w:pPr>
      <w:r>
        <w:t xml:space="preserve">3.3.Соревнования проводятся по лицензии Национальной федерации фрироупа </w:t>
      </w:r>
      <w:r w:rsidRPr="00FF69F6">
        <w:t>№ 201</w:t>
      </w:r>
      <w:r w:rsidR="00D2237F">
        <w:t>6</w:t>
      </w:r>
      <w:r w:rsidRPr="00FF69F6">
        <w:t>-1</w:t>
      </w:r>
      <w:r w:rsidR="00D2237F">
        <w:t>5</w:t>
      </w:r>
      <w:r w:rsidRPr="00FF69F6">
        <w:t>.</w:t>
      </w:r>
    </w:p>
    <w:p w:rsidR="002A44E4" w:rsidRPr="00D051C4" w:rsidRDefault="002A44E4" w:rsidP="00191C16">
      <w:pPr>
        <w:tabs>
          <w:tab w:val="left" w:pos="567"/>
        </w:tabs>
        <w:spacing w:before="120" w:line="240" w:lineRule="exact"/>
        <w:ind w:right="40"/>
        <w:jc w:val="both"/>
      </w:pPr>
    </w:p>
    <w:p w:rsidR="00027465" w:rsidRDefault="007F76A0" w:rsidP="00A04227">
      <w:pPr>
        <w:spacing w:before="120" w:line="240" w:lineRule="exact"/>
        <w:ind w:right="40"/>
        <w:jc w:val="center"/>
        <w:rPr>
          <w:b/>
        </w:rPr>
      </w:pPr>
      <w:r>
        <w:rPr>
          <w:b/>
          <w:lang w:val="en-US"/>
        </w:rPr>
        <w:t>I</w:t>
      </w:r>
      <w:r w:rsidR="004055F2">
        <w:rPr>
          <w:b/>
        </w:rPr>
        <w:t>V</w:t>
      </w:r>
      <w:r w:rsidR="00027465" w:rsidRPr="00D051C4">
        <w:rPr>
          <w:b/>
        </w:rPr>
        <w:t>.</w:t>
      </w:r>
      <w:r w:rsidR="0015500A">
        <w:rPr>
          <w:b/>
        </w:rPr>
        <w:tab/>
      </w:r>
      <w:r w:rsidR="00027465" w:rsidRPr="00D051C4">
        <w:rPr>
          <w:b/>
        </w:rPr>
        <w:t>УЧАСТНИКИ СОРЕВНОВАНИЙ</w:t>
      </w:r>
    </w:p>
    <w:p w:rsidR="002A44E4" w:rsidRPr="002A44E4" w:rsidRDefault="00D03455" w:rsidP="002A44E4">
      <w:pPr>
        <w:pStyle w:val="af"/>
      </w:pPr>
      <w:r>
        <w:t>4.1.</w:t>
      </w:r>
      <w:r w:rsidR="002A44E4" w:rsidRPr="002A44E4">
        <w:t>К соревнованиям допускаются спортсмены в следующих возрастных группах:</w:t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748"/>
        <w:gridCol w:w="8048"/>
      </w:tblGrid>
      <w:tr w:rsidR="002A44E4" w:rsidTr="005B6871">
        <w:trPr>
          <w:cantSplit/>
          <w:trHeight w:val="3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4E4" w:rsidRDefault="002A44E4" w:rsidP="002A44E4">
            <w:pPr>
              <w:pStyle w:val="af"/>
            </w:pPr>
            <w:r>
              <w:t>Обозначение</w:t>
            </w:r>
          </w:p>
        </w:tc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4E4" w:rsidRDefault="002A44E4" w:rsidP="002A44E4">
            <w:pPr>
              <w:pStyle w:val="af"/>
            </w:pPr>
            <w:r>
              <w:t>Группа</w:t>
            </w:r>
          </w:p>
        </w:tc>
      </w:tr>
      <w:tr w:rsidR="00986243" w:rsidRPr="00AC7ECE" w:rsidTr="005B6871">
        <w:trPr>
          <w:cantSplit/>
          <w:trHeight w:val="3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243" w:rsidRDefault="00986243" w:rsidP="00986243">
            <w:pPr>
              <w:pStyle w:val="af"/>
            </w:pPr>
            <w:r>
              <w:t>МЖ18</w:t>
            </w:r>
          </w:p>
        </w:tc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243" w:rsidRDefault="00986243" w:rsidP="002A44E4">
            <w:pPr>
              <w:pStyle w:val="af"/>
            </w:pPr>
            <w:r>
              <w:t>мужчины, женщины в возрасте от 18 лет и старше</w:t>
            </w:r>
          </w:p>
        </w:tc>
      </w:tr>
      <w:tr w:rsidR="002A44E4" w:rsidRPr="00AC7ECE" w:rsidTr="005B6871">
        <w:trPr>
          <w:cantSplit/>
          <w:trHeight w:val="3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4E4" w:rsidRDefault="002A44E4" w:rsidP="002A44E4">
            <w:pPr>
              <w:pStyle w:val="af"/>
            </w:pPr>
            <w:r>
              <w:t>М18</w:t>
            </w:r>
          </w:p>
        </w:tc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4E4" w:rsidRDefault="002A44E4" w:rsidP="002A44E4">
            <w:pPr>
              <w:pStyle w:val="af"/>
            </w:pPr>
            <w:r>
              <w:t>мужчины в возрасте от 18 лет и старше</w:t>
            </w:r>
          </w:p>
        </w:tc>
      </w:tr>
      <w:tr w:rsidR="002A44E4" w:rsidRPr="00AC7ECE" w:rsidTr="005B6871">
        <w:trPr>
          <w:cantSplit/>
          <w:trHeight w:val="3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4E4" w:rsidRDefault="002A44E4" w:rsidP="002A44E4">
            <w:pPr>
              <w:pStyle w:val="af"/>
            </w:pPr>
            <w:r>
              <w:t>Ж18</w:t>
            </w:r>
          </w:p>
        </w:tc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4E4" w:rsidRDefault="002A44E4" w:rsidP="002A44E4">
            <w:pPr>
              <w:pStyle w:val="af"/>
            </w:pPr>
            <w:r>
              <w:t>женщины в возрасте от 18 лет и старше</w:t>
            </w:r>
          </w:p>
        </w:tc>
      </w:tr>
    </w:tbl>
    <w:p w:rsidR="002A44E4" w:rsidRDefault="002A44E4" w:rsidP="002A44E4">
      <w:pPr>
        <w:pStyle w:val="af3"/>
        <w:ind w:left="108"/>
        <w:rPr>
          <w:sz w:val="24"/>
        </w:rPr>
      </w:pPr>
    </w:p>
    <w:p w:rsidR="002A44E4" w:rsidRPr="002A44E4" w:rsidRDefault="002A44E4" w:rsidP="002A44E4">
      <w:pPr>
        <w:pStyle w:val="af0"/>
      </w:pPr>
      <w:r w:rsidRPr="002A44E4">
        <w:t xml:space="preserve">Возраст участников определяется по дате рождения. Возможен допуск участников </w:t>
      </w:r>
      <w:proofErr w:type="gramStart"/>
      <w:r w:rsidRPr="002A44E4">
        <w:t>более младшего</w:t>
      </w:r>
      <w:proofErr w:type="gramEnd"/>
      <w:r w:rsidRPr="002A44E4">
        <w:t xml:space="preserve"> возраста по согласованию с судейской коллегией.</w:t>
      </w:r>
    </w:p>
    <w:p w:rsidR="002A44E4" w:rsidRPr="002A44E4" w:rsidRDefault="002A44E4" w:rsidP="002A44E4">
      <w:pPr>
        <w:pStyle w:val="af0"/>
      </w:pPr>
      <w:r w:rsidRPr="002A44E4">
        <w:t>Возрастная группа в командной гонке определяется по возрасту самого старшего участника.</w:t>
      </w:r>
    </w:p>
    <w:p w:rsidR="002A44E4" w:rsidRPr="002A44E4" w:rsidRDefault="002A44E4" w:rsidP="002A44E4">
      <w:pPr>
        <w:pStyle w:val="af0"/>
      </w:pPr>
      <w:r w:rsidRPr="002A44E4">
        <w:t>К участию в соревнованиях допускаются команды и все желающие спортсмены, внесенные в командную или личную заявку (</w:t>
      </w:r>
      <w:proofErr w:type="gramStart"/>
      <w:r w:rsidRPr="002A44E4">
        <w:t>см</w:t>
      </w:r>
      <w:proofErr w:type="gramEnd"/>
      <w:r w:rsidRPr="002A44E4">
        <w:t xml:space="preserve">. приложение 1), имеющие страховку, допуск врача, прошедшие мандатную комиссию и инструктаж по технике безопасности. </w:t>
      </w:r>
    </w:p>
    <w:p w:rsidR="002A44E4" w:rsidRDefault="002A44E4" w:rsidP="002A44E4">
      <w:pPr>
        <w:pStyle w:val="af"/>
      </w:pPr>
      <w:r>
        <w:tab/>
        <w:t>Для участия в чемпионате по фрироупу допускаются как индивидуальные участники, так и команды в составе  5 человек</w:t>
      </w:r>
      <w:r w:rsidR="00986243">
        <w:t>(4М+1Ж)</w:t>
      </w:r>
      <w:r>
        <w:t>. В состав команды входит не менее одной девушки.</w:t>
      </w:r>
    </w:p>
    <w:p w:rsidR="002A44E4" w:rsidRPr="002A44E4" w:rsidRDefault="002A44E4" w:rsidP="002A44E4">
      <w:pPr>
        <w:pStyle w:val="af"/>
      </w:pPr>
      <w:r w:rsidRPr="002A44E4">
        <w:t xml:space="preserve">Команда или участник соревнований </w:t>
      </w:r>
      <w:proofErr w:type="gramStart"/>
      <w:r w:rsidRPr="002A44E4">
        <w:t>должны</w:t>
      </w:r>
      <w:proofErr w:type="gramEnd"/>
      <w:r w:rsidRPr="002A44E4">
        <w:t>:</w:t>
      </w:r>
    </w:p>
    <w:p w:rsidR="002A44E4" w:rsidRPr="002A44E4" w:rsidRDefault="002A44E4" w:rsidP="002A44E4">
      <w:pPr>
        <w:pStyle w:val="af0"/>
      </w:pPr>
      <w:r w:rsidRPr="002A44E4">
        <w:lastRenderedPageBreak/>
        <w:t>оформить заявку на участие в соревнованиях (</w:t>
      </w:r>
      <w:proofErr w:type="gramStart"/>
      <w:r w:rsidRPr="002A44E4">
        <w:t>см</w:t>
      </w:r>
      <w:proofErr w:type="gramEnd"/>
      <w:r w:rsidRPr="002A44E4">
        <w:t>. приложение 1) и допуск врача;</w:t>
      </w:r>
    </w:p>
    <w:p w:rsidR="002A44E4" w:rsidRPr="002A44E4" w:rsidRDefault="002A44E4" w:rsidP="002A44E4">
      <w:pPr>
        <w:pStyle w:val="af0"/>
      </w:pPr>
      <w:r w:rsidRPr="002A44E4">
        <w:t>пройти инструктаж по технике безопасности;</w:t>
      </w:r>
    </w:p>
    <w:p w:rsidR="002A44E4" w:rsidRPr="002A44E4" w:rsidRDefault="002A44E4" w:rsidP="002A44E4">
      <w:pPr>
        <w:pStyle w:val="af0"/>
        <w:rPr>
          <w:sz w:val="16"/>
          <w:shd w:val="clear" w:color="auto" w:fill="FFFF00"/>
        </w:rPr>
      </w:pPr>
      <w:r w:rsidRPr="002A44E4">
        <w:t>иметь одежду, закрывающую тело от щиколоток до запястья, и спортивную обувь без металлических шипов;</w:t>
      </w:r>
    </w:p>
    <w:p w:rsidR="002A44E4" w:rsidRPr="002A44E4" w:rsidRDefault="002A44E4" w:rsidP="002A44E4">
      <w:pPr>
        <w:pStyle w:val="af0"/>
        <w:rPr>
          <w:sz w:val="16"/>
          <w:shd w:val="clear" w:color="auto" w:fill="FFFF00"/>
        </w:rPr>
      </w:pPr>
      <w:r w:rsidRPr="002A44E4">
        <w:rPr>
          <w:u w:val="single"/>
        </w:rPr>
        <w:t>обязательно наличие каски</w:t>
      </w:r>
      <w:r w:rsidRPr="002A44E4">
        <w:t xml:space="preserve"> (каска может быть предоставлена организаторами по предварительной заявке);</w:t>
      </w:r>
    </w:p>
    <w:p w:rsidR="002A44E4" w:rsidRPr="002A44E4" w:rsidRDefault="002A44E4" w:rsidP="002A44E4">
      <w:pPr>
        <w:pStyle w:val="af0"/>
      </w:pPr>
      <w:r w:rsidRPr="002A44E4">
        <w:t>получить стартовый номер и сдать его по окончании участия в соревнованиях.</w:t>
      </w:r>
    </w:p>
    <w:p w:rsidR="002A44E4" w:rsidRPr="00D03455" w:rsidRDefault="002A44E4" w:rsidP="002A44E4">
      <w:pPr>
        <w:pStyle w:val="af0"/>
        <w:rPr>
          <w:b/>
        </w:rPr>
      </w:pPr>
      <w:r>
        <w:tab/>
      </w:r>
      <w:r w:rsidRPr="00D03455">
        <w:rPr>
          <w:b/>
        </w:rPr>
        <w:t>Участники соревнований обязаны соблюдать все требования Правил соревнований по фрироупу и настоящего Положения, проявляя при этом высокую дисциплину, организованность, уважение к соперникам и зрителям. Представители команд не имеют право вмешиваться в действия судьи на дистанции и работу судейской коллегии. Они несут полную ответственность за соблюдение участниками правил безопасности, экологических норм, а также общее поведение участников своей команды, соблюдение запрета на курение и употребление алкоголя в зоне проведения соревнований.</w:t>
      </w:r>
    </w:p>
    <w:p w:rsidR="002A44E4" w:rsidRDefault="002A44E4" w:rsidP="002A44E4">
      <w:pPr>
        <w:pStyle w:val="af"/>
      </w:pPr>
    </w:p>
    <w:p w:rsidR="00624A0C" w:rsidRPr="00A2491B" w:rsidRDefault="00CE27AB" w:rsidP="00B16036">
      <w:pPr>
        <w:spacing w:before="120" w:line="240" w:lineRule="exact"/>
        <w:ind w:right="40"/>
        <w:jc w:val="center"/>
        <w:rPr>
          <w:b/>
        </w:rPr>
      </w:pPr>
      <w:r w:rsidRPr="00A2491B">
        <w:rPr>
          <w:b/>
        </w:rPr>
        <w:t>V.</w:t>
      </w:r>
      <w:r w:rsidR="00AF1441" w:rsidRPr="00A2491B">
        <w:rPr>
          <w:b/>
        </w:rPr>
        <w:tab/>
      </w:r>
      <w:r w:rsidRPr="00A2491B">
        <w:rPr>
          <w:b/>
        </w:rPr>
        <w:t>ОПРЕДЕЛЕНИЕ ПОБЕДИТЕЛЕЙ</w:t>
      </w:r>
    </w:p>
    <w:p w:rsidR="00624A0C" w:rsidRPr="0058586D" w:rsidRDefault="007F76A0" w:rsidP="002A44E4">
      <w:pPr>
        <w:pStyle w:val="af"/>
      </w:pPr>
      <w:r w:rsidRPr="0058586D">
        <w:t>5</w:t>
      </w:r>
      <w:r w:rsidR="00F32DE7" w:rsidRPr="0058586D">
        <w:t>.1.</w:t>
      </w:r>
      <w:r w:rsidR="0015500A" w:rsidRPr="0058586D">
        <w:tab/>
      </w:r>
      <w:r w:rsidR="008B6C42" w:rsidRPr="0058586D">
        <w:t>Победители</w:t>
      </w:r>
      <w:r w:rsidR="003E77E3" w:rsidRPr="0058586D">
        <w:t xml:space="preserve"> определя</w:t>
      </w:r>
      <w:r w:rsidR="008B6C42" w:rsidRPr="0058586D">
        <w:t>ю</w:t>
      </w:r>
      <w:r w:rsidR="003E77E3" w:rsidRPr="0058586D">
        <w:t xml:space="preserve">тся </w:t>
      </w:r>
      <w:r w:rsidR="00624A0C" w:rsidRPr="0058586D">
        <w:t>по каждому виду соревновани</w:t>
      </w:r>
      <w:proofErr w:type="gramStart"/>
      <w:r w:rsidR="00624A0C" w:rsidRPr="0058586D">
        <w:t>й</w:t>
      </w:r>
      <w:r w:rsidR="00D2237F">
        <w:t>(</w:t>
      </w:r>
      <w:proofErr w:type="gramEnd"/>
      <w:r w:rsidR="00D2237F">
        <w:t>личная гонка, командная гонка).</w:t>
      </w:r>
    </w:p>
    <w:p w:rsidR="00D03455" w:rsidRDefault="00D03455" w:rsidP="00D03455">
      <w:pPr>
        <w:pStyle w:val="af0"/>
        <w:ind w:firstLine="0"/>
      </w:pPr>
      <w:r w:rsidRPr="00D03455">
        <w:t>5.2.</w:t>
      </w:r>
      <w:r>
        <w:rPr>
          <w:b/>
        </w:rPr>
        <w:t xml:space="preserve"> </w:t>
      </w:r>
      <w:r>
        <w:t>Предварительные протоколы вывешиваются на информационном стенде не позднее чем через 1 час после закрытия дистанций. Итоговые протоколы вывешиваются не позднее чем через 1 час после закрытия дистанций.</w:t>
      </w:r>
    </w:p>
    <w:p w:rsidR="00D03455" w:rsidRDefault="00D03455" w:rsidP="00D03455">
      <w:pPr>
        <w:pStyle w:val="af0"/>
        <w:ind w:firstLine="0"/>
      </w:pPr>
      <w:r>
        <w:t>5.3.Жалобы  (устные) и протесты (письменные) принимаются от представителей команд и индивидуальных (выступающих не в составе команды) участников в течение 1 часа после вывешивания протоколов и рассматриваются в соответствии с Правилами фрироупа.</w:t>
      </w:r>
    </w:p>
    <w:p w:rsidR="00D03455" w:rsidRDefault="00D03455" w:rsidP="00D03455">
      <w:pPr>
        <w:pStyle w:val="af"/>
      </w:pPr>
      <w:r>
        <w:t xml:space="preserve">5.4. Определение победителей в группе проводится только при участии не менее 5 команд или участников в данной группе. </w:t>
      </w:r>
    </w:p>
    <w:p w:rsidR="00D2237F" w:rsidRDefault="00D2237F" w:rsidP="00191C16">
      <w:pPr>
        <w:spacing w:before="120" w:line="240" w:lineRule="exact"/>
        <w:ind w:right="40"/>
        <w:jc w:val="center"/>
        <w:rPr>
          <w:b/>
        </w:rPr>
      </w:pPr>
    </w:p>
    <w:p w:rsidR="00027465" w:rsidRPr="00A2491B" w:rsidRDefault="00D03455" w:rsidP="00191C16">
      <w:pPr>
        <w:spacing w:before="120" w:line="240" w:lineRule="exact"/>
        <w:ind w:right="40"/>
        <w:jc w:val="center"/>
        <w:rPr>
          <w:b/>
        </w:rPr>
      </w:pPr>
      <w:r w:rsidRPr="00B16036">
        <w:rPr>
          <w:b/>
        </w:rPr>
        <w:t>V</w:t>
      </w:r>
      <w:r w:rsidRPr="00B16036">
        <w:rPr>
          <w:b/>
          <w:lang w:val="en-US"/>
        </w:rPr>
        <w:t>I</w:t>
      </w:r>
      <w:r>
        <w:rPr>
          <w:b/>
        </w:rPr>
        <w:t>.</w:t>
      </w:r>
      <w:r w:rsidRPr="00A2491B">
        <w:rPr>
          <w:b/>
        </w:rPr>
        <w:t xml:space="preserve"> </w:t>
      </w:r>
      <w:r w:rsidR="00027465" w:rsidRPr="00A2491B">
        <w:rPr>
          <w:b/>
        </w:rPr>
        <w:t>НАГРАЖДЕНИЕ</w:t>
      </w:r>
    </w:p>
    <w:p w:rsidR="002A44E4" w:rsidRDefault="007F76A0" w:rsidP="00D2237F">
      <w:pPr>
        <w:pStyle w:val="af0"/>
        <w:ind w:firstLine="0"/>
      </w:pPr>
      <w:r w:rsidRPr="0058586D">
        <w:t>6</w:t>
      </w:r>
      <w:r w:rsidR="00F32DE7" w:rsidRPr="0058586D">
        <w:t>.1.</w:t>
      </w:r>
      <w:r w:rsidR="00FF69F6">
        <w:t xml:space="preserve"> </w:t>
      </w:r>
      <w:r w:rsidR="00027465" w:rsidRPr="0058586D">
        <w:t xml:space="preserve">Команды, занявшие </w:t>
      </w:r>
      <w:r w:rsidR="00AF1441" w:rsidRPr="0058586D">
        <w:t>призовые</w:t>
      </w:r>
      <w:r w:rsidR="00027465" w:rsidRPr="0058586D">
        <w:t xml:space="preserve"> места в</w:t>
      </w:r>
      <w:r w:rsidR="005E5104" w:rsidRPr="0058586D">
        <w:t xml:space="preserve"> командной гонке</w:t>
      </w:r>
      <w:r w:rsidR="00027465" w:rsidRPr="0058586D">
        <w:t xml:space="preserve"> н</w:t>
      </w:r>
      <w:r w:rsidR="00C91721" w:rsidRPr="0058586D">
        <w:t>аграждаются  кубками</w:t>
      </w:r>
      <w:r w:rsidR="00C017F8" w:rsidRPr="0058586D">
        <w:t>,</w:t>
      </w:r>
      <w:r w:rsidR="005E5104" w:rsidRPr="0058586D">
        <w:t xml:space="preserve"> </w:t>
      </w:r>
      <w:r w:rsidR="00C91721" w:rsidRPr="0058586D">
        <w:t>дипломами</w:t>
      </w:r>
      <w:r w:rsidR="00A2491B">
        <w:t>, денежными призами</w:t>
      </w:r>
      <w:r w:rsidR="00C91721" w:rsidRPr="0058586D">
        <w:t>.</w:t>
      </w:r>
      <w:r w:rsidR="002A44E4" w:rsidRPr="002A44E4">
        <w:t xml:space="preserve"> </w:t>
      </w:r>
    </w:p>
    <w:p w:rsidR="00FF69F6" w:rsidRDefault="00FF69F6" w:rsidP="00D2237F">
      <w:pPr>
        <w:pStyle w:val="af0"/>
        <w:ind w:firstLine="0"/>
      </w:pPr>
      <w:r>
        <w:t xml:space="preserve">6.2. </w:t>
      </w:r>
      <w:proofErr w:type="gramStart"/>
      <w:r>
        <w:t>Участники</w:t>
      </w:r>
      <w:proofErr w:type="gramEnd"/>
      <w:r>
        <w:t xml:space="preserve"> занявшие призовые места в личной гонке награждаются дипломами. </w:t>
      </w:r>
    </w:p>
    <w:p w:rsidR="00D2237F" w:rsidRDefault="00D2237F" w:rsidP="00191C16">
      <w:pPr>
        <w:tabs>
          <w:tab w:val="left" w:pos="567"/>
        </w:tabs>
        <w:spacing w:before="120" w:line="240" w:lineRule="exact"/>
        <w:ind w:right="40"/>
        <w:jc w:val="center"/>
        <w:rPr>
          <w:b/>
        </w:rPr>
      </w:pPr>
    </w:p>
    <w:p w:rsidR="00027465" w:rsidRPr="00B16036" w:rsidRDefault="00027465" w:rsidP="00191C16">
      <w:pPr>
        <w:tabs>
          <w:tab w:val="left" w:pos="567"/>
        </w:tabs>
        <w:spacing w:before="120" w:line="240" w:lineRule="exact"/>
        <w:ind w:right="40"/>
        <w:jc w:val="center"/>
        <w:rPr>
          <w:b/>
        </w:rPr>
      </w:pPr>
      <w:r w:rsidRPr="00B16036">
        <w:rPr>
          <w:b/>
        </w:rPr>
        <w:t>V</w:t>
      </w:r>
      <w:r w:rsidRPr="00B16036">
        <w:rPr>
          <w:b/>
          <w:lang w:val="en-US"/>
        </w:rPr>
        <w:t>I</w:t>
      </w:r>
      <w:r w:rsidR="00EF5AA9" w:rsidRPr="00B16036">
        <w:rPr>
          <w:b/>
          <w:lang w:val="en-US"/>
        </w:rPr>
        <w:t>I</w:t>
      </w:r>
      <w:r w:rsidRPr="00B16036">
        <w:rPr>
          <w:b/>
        </w:rPr>
        <w:t>.</w:t>
      </w:r>
      <w:r w:rsidR="00AF1441" w:rsidRPr="00B16036">
        <w:rPr>
          <w:b/>
        </w:rPr>
        <w:tab/>
      </w:r>
      <w:r w:rsidRPr="00B16036">
        <w:rPr>
          <w:b/>
        </w:rPr>
        <w:t>ФИНАНАСЫ И РАСХОДЫ</w:t>
      </w:r>
    </w:p>
    <w:p w:rsidR="00A84048" w:rsidRDefault="007F76A0" w:rsidP="00191C16">
      <w:pPr>
        <w:tabs>
          <w:tab w:val="left" w:pos="567"/>
        </w:tabs>
        <w:spacing w:before="120" w:line="240" w:lineRule="exact"/>
        <w:ind w:right="40"/>
        <w:jc w:val="both"/>
      </w:pPr>
      <w:r>
        <w:t>7</w:t>
      </w:r>
      <w:r w:rsidR="00F32DE7" w:rsidRPr="00D97DE4">
        <w:t>.1</w:t>
      </w:r>
      <w:r w:rsidR="00F72875" w:rsidRPr="00D97DE4">
        <w:t>.</w:t>
      </w:r>
      <w:r w:rsidR="0015500A" w:rsidRPr="00D97DE4">
        <w:tab/>
      </w:r>
      <w:r w:rsidR="00027465" w:rsidRPr="00856C24">
        <w:t>Расходы, св</w:t>
      </w:r>
      <w:r w:rsidR="00EF6A80" w:rsidRPr="00856C24">
        <w:t>язанные с награждением,</w:t>
      </w:r>
      <w:r w:rsidR="00A56303" w:rsidRPr="00856C24">
        <w:t xml:space="preserve"> оплат</w:t>
      </w:r>
      <w:r w:rsidR="0086168E" w:rsidRPr="00856C24">
        <w:t>ой</w:t>
      </w:r>
      <w:r w:rsidR="00A56303" w:rsidRPr="00856C24">
        <w:t xml:space="preserve"> судейства</w:t>
      </w:r>
      <w:r w:rsidR="00027465" w:rsidRPr="00856C24">
        <w:t xml:space="preserve"> </w:t>
      </w:r>
      <w:r w:rsidR="007C0ADD" w:rsidRPr="00856C24">
        <w:t>осуществля</w:t>
      </w:r>
      <w:r w:rsidR="00856C24">
        <w:t>ю</w:t>
      </w:r>
      <w:r w:rsidR="007C0ADD" w:rsidRPr="00856C24">
        <w:t xml:space="preserve">тся </w:t>
      </w:r>
      <w:r w:rsidR="00856C24">
        <w:t xml:space="preserve">МБУ «Центр Развития Туризма» </w:t>
      </w:r>
      <w:proofErr w:type="gramStart"/>
      <w:r w:rsidR="00856C24">
        <w:t>г</w:t>
      </w:r>
      <w:proofErr w:type="gramEnd"/>
      <w:r w:rsidR="00856C24">
        <w:t>. Тарко-Сале</w:t>
      </w:r>
      <w:r w:rsidR="005E5104" w:rsidRPr="00856C24">
        <w:t xml:space="preserve"> Пуровского района</w:t>
      </w:r>
      <w:r w:rsidR="00A84048" w:rsidRPr="00856C24">
        <w:t>.</w:t>
      </w:r>
    </w:p>
    <w:p w:rsidR="00FF69F6" w:rsidRDefault="007F76A0" w:rsidP="00191C16">
      <w:pPr>
        <w:tabs>
          <w:tab w:val="left" w:pos="567"/>
        </w:tabs>
        <w:spacing w:before="120" w:line="240" w:lineRule="exact"/>
        <w:ind w:right="40"/>
        <w:jc w:val="both"/>
      </w:pPr>
      <w:r>
        <w:t>7</w:t>
      </w:r>
      <w:r w:rsidR="00F32DE7" w:rsidRPr="00D97DE4">
        <w:t>.2.</w:t>
      </w:r>
      <w:r w:rsidR="0015500A" w:rsidRPr="00D97DE4">
        <w:tab/>
      </w:r>
      <w:r w:rsidR="00027465" w:rsidRPr="00576856">
        <w:t xml:space="preserve">Проезд </w:t>
      </w:r>
      <w:r w:rsidR="004F3865" w:rsidRPr="00576856">
        <w:t xml:space="preserve">и питание </w:t>
      </w:r>
      <w:r w:rsidR="00027465" w:rsidRPr="00576856">
        <w:t>коман</w:t>
      </w:r>
      <w:r w:rsidR="004F3865" w:rsidRPr="00576856">
        <w:t xml:space="preserve">д </w:t>
      </w:r>
      <w:r w:rsidR="005E1E9B" w:rsidRPr="00576856">
        <w:t>за счет командирующей стороны</w:t>
      </w:r>
      <w:r w:rsidR="00FF69F6">
        <w:t>.</w:t>
      </w:r>
    </w:p>
    <w:p w:rsidR="00027465" w:rsidRPr="00D97DE4" w:rsidRDefault="007F76A0" w:rsidP="00AF1441">
      <w:pPr>
        <w:pStyle w:val="a8"/>
        <w:spacing w:before="120" w:line="240" w:lineRule="exact"/>
        <w:ind w:left="0" w:right="40"/>
        <w:jc w:val="center"/>
        <w:rPr>
          <w:b/>
          <w:szCs w:val="24"/>
        </w:rPr>
      </w:pPr>
      <w:r>
        <w:rPr>
          <w:b/>
          <w:szCs w:val="24"/>
          <w:lang w:val="en-US"/>
        </w:rPr>
        <w:t>VIII</w:t>
      </w:r>
      <w:r w:rsidRPr="00FF69F6">
        <w:rPr>
          <w:b/>
          <w:szCs w:val="24"/>
        </w:rPr>
        <w:t>.</w:t>
      </w:r>
      <w:r w:rsidR="00AF1441">
        <w:rPr>
          <w:b/>
          <w:szCs w:val="24"/>
        </w:rPr>
        <w:tab/>
      </w:r>
      <w:r w:rsidR="00027465" w:rsidRPr="00D97DE4">
        <w:rPr>
          <w:b/>
          <w:szCs w:val="24"/>
        </w:rPr>
        <w:t>ЗАЯВКИ И ОФОРМЛЕНИЕ ДОКУМЕНТОВ</w:t>
      </w:r>
    </w:p>
    <w:p w:rsidR="00F72875" w:rsidRPr="00D97DE4" w:rsidRDefault="007F76A0" w:rsidP="00596764">
      <w:pPr>
        <w:tabs>
          <w:tab w:val="left" w:pos="567"/>
        </w:tabs>
        <w:spacing w:before="120" w:line="240" w:lineRule="exact"/>
        <w:ind w:right="40"/>
        <w:jc w:val="both"/>
      </w:pPr>
      <w:r>
        <w:t>8</w:t>
      </w:r>
      <w:r w:rsidR="00F32DE7" w:rsidRPr="00D97DE4">
        <w:t>.1.</w:t>
      </w:r>
      <w:r w:rsidR="0016597B" w:rsidRPr="00D97DE4">
        <w:tab/>
      </w:r>
      <w:r w:rsidR="00027465" w:rsidRPr="00D97DE4">
        <w:t xml:space="preserve">Предварительные заявки подаются в Центр </w:t>
      </w:r>
      <w:r w:rsidR="005E5104" w:rsidRPr="00D97DE4">
        <w:t>Развития Туризма</w:t>
      </w:r>
      <w:r w:rsidR="00027465" w:rsidRPr="00D97DE4">
        <w:t xml:space="preserve"> до</w:t>
      </w:r>
      <w:r w:rsidR="004F3865" w:rsidRPr="00D97DE4">
        <w:t xml:space="preserve"> </w:t>
      </w:r>
      <w:r w:rsidR="005E5104" w:rsidRPr="00D97DE4">
        <w:t>2</w:t>
      </w:r>
      <w:r w:rsidR="00907BE6">
        <w:t>0</w:t>
      </w:r>
      <w:r w:rsidR="005E5104" w:rsidRPr="00D97DE4">
        <w:t xml:space="preserve"> </w:t>
      </w:r>
      <w:r w:rsidR="002C4042" w:rsidRPr="00D97DE4">
        <w:t>июня</w:t>
      </w:r>
      <w:r w:rsidR="00311485">
        <w:t xml:space="preserve"> </w:t>
      </w:r>
      <w:r w:rsidR="002C4042" w:rsidRPr="00D97DE4">
        <w:t>201</w:t>
      </w:r>
      <w:r w:rsidR="00D2237F">
        <w:t>7</w:t>
      </w:r>
      <w:r w:rsidR="00D051C4" w:rsidRPr="00D97DE4">
        <w:t xml:space="preserve"> г</w:t>
      </w:r>
      <w:r w:rsidR="00504CD2">
        <w:t>ода</w:t>
      </w:r>
      <w:r w:rsidR="00F72875" w:rsidRPr="00D97DE4">
        <w:t>:</w:t>
      </w:r>
    </w:p>
    <w:p w:rsidR="00F72875" w:rsidRPr="00D97DE4" w:rsidRDefault="00027465" w:rsidP="00596764">
      <w:pPr>
        <w:numPr>
          <w:ilvl w:val="0"/>
          <w:numId w:val="28"/>
        </w:numPr>
        <w:tabs>
          <w:tab w:val="left" w:pos="567"/>
        </w:tabs>
        <w:spacing w:before="120" w:line="240" w:lineRule="exact"/>
        <w:ind w:left="567" w:right="40" w:hanging="567"/>
        <w:jc w:val="both"/>
      </w:pPr>
      <w:r w:rsidRPr="00D97DE4">
        <w:t>тел</w:t>
      </w:r>
      <w:r w:rsidR="00574E2D" w:rsidRPr="00D97DE4">
        <w:t xml:space="preserve"> </w:t>
      </w:r>
      <w:r w:rsidRPr="00D97DE4">
        <w:t>/</w:t>
      </w:r>
      <w:r w:rsidR="002B05CC" w:rsidRPr="00D97DE4">
        <w:t xml:space="preserve"> </w:t>
      </w:r>
      <w:r w:rsidRPr="00D97DE4">
        <w:t xml:space="preserve">факс: </w:t>
      </w:r>
      <w:r w:rsidR="000B083D" w:rsidRPr="00D97DE4">
        <w:t xml:space="preserve">8 (34997) </w:t>
      </w:r>
      <w:r w:rsidR="004F3865" w:rsidRPr="00D97DE4">
        <w:t>2</w:t>
      </w:r>
      <w:r w:rsidR="007C0ADD" w:rsidRPr="00D97DE4">
        <w:t>-</w:t>
      </w:r>
      <w:r w:rsidR="004F3865" w:rsidRPr="00D97DE4">
        <w:t xml:space="preserve"> 48</w:t>
      </w:r>
      <w:r w:rsidR="007C0ADD" w:rsidRPr="00D97DE4">
        <w:t>-</w:t>
      </w:r>
      <w:r w:rsidR="004F3865" w:rsidRPr="00D97DE4">
        <w:t xml:space="preserve"> </w:t>
      </w:r>
      <w:r w:rsidR="00F72875" w:rsidRPr="00D97DE4">
        <w:t>10;</w:t>
      </w:r>
    </w:p>
    <w:p w:rsidR="00F72875" w:rsidRPr="00FF69F6" w:rsidRDefault="007C0ADD" w:rsidP="00596764">
      <w:pPr>
        <w:numPr>
          <w:ilvl w:val="0"/>
          <w:numId w:val="28"/>
        </w:numPr>
        <w:tabs>
          <w:tab w:val="left" w:pos="567"/>
        </w:tabs>
        <w:spacing w:before="120" w:line="240" w:lineRule="exact"/>
        <w:ind w:left="567" w:right="40" w:hanging="567"/>
        <w:jc w:val="both"/>
      </w:pPr>
      <w:r w:rsidRPr="00FF69F6">
        <w:t>электронной почте:</w:t>
      </w:r>
      <w:r w:rsidR="00F72875" w:rsidRPr="00FF69F6">
        <w:t xml:space="preserve"> </w:t>
      </w:r>
      <w:hyperlink r:id="rId9" w:history="1">
        <w:r w:rsidR="00F72875" w:rsidRPr="00FF69F6">
          <w:rPr>
            <w:rStyle w:val="af1"/>
            <w:lang w:val="en-US"/>
          </w:rPr>
          <w:t>centr</w:t>
        </w:r>
        <w:r w:rsidR="00F72875" w:rsidRPr="00FF69F6">
          <w:rPr>
            <w:rStyle w:val="af1"/>
          </w:rPr>
          <w:t>_</w:t>
        </w:r>
        <w:r w:rsidR="00F72875" w:rsidRPr="00FF69F6">
          <w:rPr>
            <w:rStyle w:val="af1"/>
            <w:lang w:val="en-US"/>
          </w:rPr>
          <w:t>ex</w:t>
        </w:r>
        <w:r w:rsidR="00F72875" w:rsidRPr="00FF69F6">
          <w:rPr>
            <w:rStyle w:val="af1"/>
          </w:rPr>
          <w:t>-</w:t>
        </w:r>
        <w:r w:rsidR="00F72875" w:rsidRPr="00FF69F6">
          <w:rPr>
            <w:rStyle w:val="af1"/>
            <w:lang w:val="en-US"/>
          </w:rPr>
          <w:t>turizm</w:t>
        </w:r>
        <w:r w:rsidR="00F72875" w:rsidRPr="00FF69F6">
          <w:rPr>
            <w:rStyle w:val="af1"/>
          </w:rPr>
          <w:t>@</w:t>
        </w:r>
        <w:r w:rsidR="00F72875" w:rsidRPr="00FF69F6">
          <w:rPr>
            <w:rStyle w:val="af1"/>
            <w:lang w:val="en-US"/>
          </w:rPr>
          <w:t>mail</w:t>
        </w:r>
        <w:r w:rsidR="00F72875" w:rsidRPr="00FF69F6">
          <w:rPr>
            <w:rStyle w:val="af1"/>
          </w:rPr>
          <w:t>.</w:t>
        </w:r>
        <w:r w:rsidR="00F72875" w:rsidRPr="00FF69F6">
          <w:rPr>
            <w:rStyle w:val="af1"/>
            <w:lang w:val="en-US"/>
          </w:rPr>
          <w:t>ru</w:t>
        </w:r>
      </w:hyperlink>
      <w:r w:rsidR="00F72875" w:rsidRPr="00FF69F6">
        <w:t>;</w:t>
      </w:r>
    </w:p>
    <w:p w:rsidR="00027465" w:rsidRPr="00D97DE4" w:rsidRDefault="000B083D" w:rsidP="00596764">
      <w:pPr>
        <w:numPr>
          <w:ilvl w:val="0"/>
          <w:numId w:val="28"/>
        </w:numPr>
        <w:tabs>
          <w:tab w:val="left" w:pos="567"/>
        </w:tabs>
        <w:spacing w:before="120" w:line="240" w:lineRule="exact"/>
        <w:ind w:left="567" w:right="40" w:hanging="567"/>
        <w:jc w:val="both"/>
      </w:pPr>
      <w:r w:rsidRPr="00D97DE4">
        <w:t>г. Тарко-Сале</w:t>
      </w:r>
      <w:r w:rsidR="00FB50BA" w:rsidRPr="00D97DE4">
        <w:t xml:space="preserve"> </w:t>
      </w:r>
      <w:proofErr w:type="spellStart"/>
      <w:r w:rsidR="005E5104" w:rsidRPr="00D97DE4">
        <w:t>мкр</w:t>
      </w:r>
      <w:proofErr w:type="spellEnd"/>
      <w:r w:rsidR="005E5104" w:rsidRPr="00D97DE4">
        <w:t>.</w:t>
      </w:r>
      <w:r w:rsidR="00F72875" w:rsidRPr="00D97DE4">
        <w:t xml:space="preserve"> </w:t>
      </w:r>
      <w:r w:rsidR="005E5104" w:rsidRPr="00D97DE4">
        <w:t>Советский,7</w:t>
      </w:r>
      <w:r w:rsidR="00504CD2">
        <w:t>.</w:t>
      </w:r>
    </w:p>
    <w:p w:rsidR="00A56303" w:rsidRPr="00D97DE4" w:rsidRDefault="007F76A0" w:rsidP="00596764">
      <w:pPr>
        <w:tabs>
          <w:tab w:val="left" w:pos="567"/>
        </w:tabs>
        <w:spacing w:before="120" w:line="240" w:lineRule="exact"/>
        <w:ind w:right="40"/>
        <w:jc w:val="both"/>
      </w:pPr>
      <w:r>
        <w:t>8</w:t>
      </w:r>
      <w:r w:rsidR="00F32DE7" w:rsidRPr="00D97DE4">
        <w:t>.2.</w:t>
      </w:r>
      <w:r w:rsidR="0016597B" w:rsidRPr="00D97DE4">
        <w:tab/>
      </w:r>
      <w:r w:rsidR="00027465" w:rsidRPr="00D97DE4">
        <w:t xml:space="preserve">Именные заявки, заверенные медицинским учреждением по установленной форме, подаются в </w:t>
      </w:r>
      <w:r w:rsidR="00855956" w:rsidRPr="00D97DE4">
        <w:t xml:space="preserve">мандатную комиссию </w:t>
      </w:r>
      <w:r w:rsidR="00E44130" w:rsidRPr="00D97DE4">
        <w:rPr>
          <w:i/>
        </w:rPr>
        <w:t xml:space="preserve"> </w:t>
      </w:r>
      <w:r w:rsidR="00FF69F6">
        <w:rPr>
          <w:i/>
        </w:rPr>
        <w:t xml:space="preserve"> до </w:t>
      </w:r>
      <w:r w:rsidR="008E4F56" w:rsidRPr="00D97DE4">
        <w:t>2</w:t>
      </w:r>
      <w:r w:rsidR="00D2237F">
        <w:t>3</w:t>
      </w:r>
      <w:r w:rsidR="00FF69F6">
        <w:t xml:space="preserve"> </w:t>
      </w:r>
      <w:r w:rsidR="002C4042" w:rsidRPr="00D97DE4">
        <w:t xml:space="preserve">июня </w:t>
      </w:r>
      <w:r w:rsidR="00504CD2">
        <w:t>201</w:t>
      </w:r>
      <w:r w:rsidR="00D2237F">
        <w:t>7</w:t>
      </w:r>
      <w:r w:rsidR="00504CD2">
        <w:t xml:space="preserve"> года </w:t>
      </w:r>
      <w:r w:rsidR="00D03455">
        <w:t xml:space="preserve">или </w:t>
      </w:r>
      <w:r w:rsidR="00A74DB5" w:rsidRPr="00D97DE4">
        <w:t xml:space="preserve"> на месте </w:t>
      </w:r>
      <w:r w:rsidR="004F3865" w:rsidRPr="00D97DE4">
        <w:t xml:space="preserve">проведения соревнований. </w:t>
      </w:r>
    </w:p>
    <w:p w:rsidR="00027465" w:rsidRPr="00D97DE4" w:rsidRDefault="00027465" w:rsidP="00596764">
      <w:pPr>
        <w:pStyle w:val="a7"/>
        <w:tabs>
          <w:tab w:val="left" w:pos="567"/>
        </w:tabs>
        <w:spacing w:before="120" w:line="240" w:lineRule="exact"/>
        <w:ind w:right="40" w:firstLine="0"/>
        <w:jc w:val="both"/>
        <w:rPr>
          <w:szCs w:val="24"/>
        </w:rPr>
      </w:pPr>
      <w:r w:rsidRPr="00D97DE4">
        <w:rPr>
          <w:szCs w:val="24"/>
        </w:rPr>
        <w:t>К заявке прилагаются следующие документы:</w:t>
      </w:r>
    </w:p>
    <w:p w:rsidR="00027465" w:rsidRPr="00D97DE4" w:rsidRDefault="00027465" w:rsidP="00596764">
      <w:pPr>
        <w:pStyle w:val="a7"/>
        <w:numPr>
          <w:ilvl w:val="0"/>
          <w:numId w:val="33"/>
        </w:numPr>
        <w:tabs>
          <w:tab w:val="clear" w:pos="720"/>
          <w:tab w:val="num" w:pos="567"/>
        </w:tabs>
        <w:spacing w:before="120" w:line="240" w:lineRule="exact"/>
        <w:ind w:right="0" w:hanging="720"/>
        <w:jc w:val="both"/>
        <w:rPr>
          <w:szCs w:val="24"/>
        </w:rPr>
      </w:pPr>
      <w:r w:rsidRPr="00D97DE4">
        <w:rPr>
          <w:szCs w:val="24"/>
        </w:rPr>
        <w:t>ко</w:t>
      </w:r>
      <w:r w:rsidR="004F3865" w:rsidRPr="00D97DE4">
        <w:rPr>
          <w:szCs w:val="24"/>
        </w:rPr>
        <w:t xml:space="preserve">пия </w:t>
      </w:r>
      <w:r w:rsidRPr="00D97DE4">
        <w:rPr>
          <w:szCs w:val="24"/>
        </w:rPr>
        <w:t>паспорта;</w:t>
      </w:r>
    </w:p>
    <w:p w:rsidR="00027465" w:rsidRPr="00D97DE4" w:rsidRDefault="00027465" w:rsidP="00596764">
      <w:pPr>
        <w:pStyle w:val="a7"/>
        <w:numPr>
          <w:ilvl w:val="0"/>
          <w:numId w:val="33"/>
        </w:numPr>
        <w:tabs>
          <w:tab w:val="clear" w:pos="720"/>
          <w:tab w:val="num" w:pos="567"/>
        </w:tabs>
        <w:spacing w:before="120" w:line="240" w:lineRule="exact"/>
        <w:ind w:right="0" w:hanging="720"/>
        <w:jc w:val="both"/>
        <w:rPr>
          <w:szCs w:val="24"/>
        </w:rPr>
      </w:pPr>
      <w:r w:rsidRPr="00D97DE4">
        <w:rPr>
          <w:snapToGrid w:val="0"/>
          <w:szCs w:val="24"/>
        </w:rPr>
        <w:t>копия страхового свидетельства государственного пенсионного страхования;</w:t>
      </w:r>
    </w:p>
    <w:p w:rsidR="00027465" w:rsidRPr="00D97DE4" w:rsidRDefault="00027465" w:rsidP="00596764">
      <w:pPr>
        <w:pStyle w:val="a7"/>
        <w:numPr>
          <w:ilvl w:val="0"/>
          <w:numId w:val="33"/>
        </w:numPr>
        <w:tabs>
          <w:tab w:val="clear" w:pos="720"/>
          <w:tab w:val="num" w:pos="567"/>
        </w:tabs>
        <w:spacing w:before="120" w:line="240" w:lineRule="exact"/>
        <w:ind w:right="0" w:hanging="720"/>
        <w:jc w:val="both"/>
        <w:rPr>
          <w:szCs w:val="24"/>
        </w:rPr>
      </w:pPr>
      <w:r w:rsidRPr="00D97DE4">
        <w:rPr>
          <w:snapToGrid w:val="0"/>
          <w:szCs w:val="24"/>
        </w:rPr>
        <w:t>копия ИНН – идентификационный номер на</w:t>
      </w:r>
      <w:r w:rsidR="00A04227">
        <w:rPr>
          <w:snapToGrid w:val="0"/>
          <w:szCs w:val="24"/>
        </w:rPr>
        <w:t>логоплательщика;</w:t>
      </w:r>
    </w:p>
    <w:p w:rsidR="002C4042" w:rsidRPr="00D97DE4" w:rsidRDefault="00E55996" w:rsidP="00596764">
      <w:pPr>
        <w:pStyle w:val="a7"/>
        <w:numPr>
          <w:ilvl w:val="0"/>
          <w:numId w:val="33"/>
        </w:numPr>
        <w:tabs>
          <w:tab w:val="clear" w:pos="720"/>
          <w:tab w:val="num" w:pos="567"/>
        </w:tabs>
        <w:spacing w:before="120" w:line="240" w:lineRule="exact"/>
        <w:ind w:right="0" w:hanging="720"/>
        <w:jc w:val="both"/>
        <w:rPr>
          <w:szCs w:val="24"/>
        </w:rPr>
      </w:pPr>
      <w:r w:rsidRPr="00D97DE4">
        <w:rPr>
          <w:snapToGrid w:val="0"/>
          <w:szCs w:val="24"/>
        </w:rPr>
        <w:t>страховой медицинский полис.</w:t>
      </w:r>
    </w:p>
    <w:p w:rsidR="00024F90" w:rsidRDefault="00024F90" w:rsidP="00FF69F6">
      <w:pPr>
        <w:pStyle w:val="af"/>
        <w:ind w:left="720"/>
      </w:pPr>
      <w:r w:rsidRPr="00024F90">
        <w:t xml:space="preserve">                                                                  </w:t>
      </w:r>
    </w:p>
    <w:p w:rsidR="00024F90" w:rsidRDefault="00024F90" w:rsidP="00024F90">
      <w:pPr>
        <w:pStyle w:val="af"/>
        <w:ind w:left="720"/>
      </w:pPr>
    </w:p>
    <w:p w:rsidR="00907BE6" w:rsidRPr="00D97DE4" w:rsidRDefault="00907BE6" w:rsidP="00907BE6">
      <w:pPr>
        <w:spacing w:before="120" w:line="240" w:lineRule="exact"/>
        <w:ind w:right="40"/>
        <w:jc w:val="center"/>
        <w:rPr>
          <w:b/>
        </w:rPr>
      </w:pPr>
      <w:r w:rsidRPr="00D97DE4">
        <w:rPr>
          <w:b/>
        </w:rPr>
        <w:lastRenderedPageBreak/>
        <w:t>ПРОГРАММА ЧЕМПИОНАТА</w:t>
      </w:r>
    </w:p>
    <w:p w:rsidR="00907BE6" w:rsidRPr="00D97DE4" w:rsidRDefault="00907BE6" w:rsidP="00907BE6">
      <w:pPr>
        <w:spacing w:before="120" w:line="240" w:lineRule="exact"/>
        <w:ind w:right="40"/>
        <w:jc w:val="both"/>
        <w:rPr>
          <w:u w:val="single"/>
        </w:rPr>
      </w:pPr>
      <w:r w:rsidRPr="00D97DE4">
        <w:rPr>
          <w:u w:val="single"/>
        </w:rPr>
        <w:t>2</w:t>
      </w:r>
      <w:r w:rsidR="00B33422">
        <w:rPr>
          <w:u w:val="single"/>
        </w:rPr>
        <w:t>5</w:t>
      </w:r>
      <w:r w:rsidRPr="00D97DE4">
        <w:rPr>
          <w:u w:val="single"/>
        </w:rPr>
        <w:t xml:space="preserve"> июня 201</w:t>
      </w:r>
      <w:r w:rsidR="00D2237F">
        <w:rPr>
          <w:u w:val="single"/>
        </w:rPr>
        <w:t>7</w:t>
      </w:r>
      <w:r w:rsidRPr="00D97DE4">
        <w:rPr>
          <w:u w:val="single"/>
        </w:rPr>
        <w:t xml:space="preserve"> г.</w:t>
      </w:r>
    </w:p>
    <w:p w:rsidR="00907BE6" w:rsidRPr="00D97DE4" w:rsidRDefault="00D2237F" w:rsidP="00907BE6">
      <w:pPr>
        <w:spacing w:before="120" w:line="240" w:lineRule="exact"/>
        <w:ind w:right="40"/>
        <w:jc w:val="both"/>
      </w:pPr>
      <w:r>
        <w:t>11</w:t>
      </w:r>
      <w:r w:rsidR="00907BE6" w:rsidRPr="00D97DE4">
        <w:t>:00 – работа мандатной комиссии, жеребьевка</w:t>
      </w:r>
    </w:p>
    <w:p w:rsidR="00907BE6" w:rsidRPr="00D97DE4" w:rsidRDefault="00907BE6" w:rsidP="00907BE6">
      <w:pPr>
        <w:pStyle w:val="a7"/>
        <w:spacing w:before="120" w:line="240" w:lineRule="exact"/>
        <w:ind w:right="40" w:firstLine="0"/>
        <w:jc w:val="both"/>
        <w:rPr>
          <w:szCs w:val="24"/>
        </w:rPr>
      </w:pPr>
      <w:r w:rsidRPr="00D97DE4">
        <w:t>1</w:t>
      </w:r>
      <w:r w:rsidR="00D2237F">
        <w:t>2</w:t>
      </w:r>
      <w:r w:rsidRPr="00D97DE4">
        <w:t xml:space="preserve">:00 – </w:t>
      </w:r>
      <w:r>
        <w:rPr>
          <w:szCs w:val="24"/>
        </w:rPr>
        <w:t>о</w:t>
      </w:r>
      <w:r w:rsidRPr="00D97DE4">
        <w:rPr>
          <w:szCs w:val="24"/>
        </w:rPr>
        <w:t xml:space="preserve">ткрытие чемпионата </w:t>
      </w:r>
    </w:p>
    <w:p w:rsidR="00907BE6" w:rsidRPr="00D97DE4" w:rsidRDefault="00907BE6" w:rsidP="00907BE6">
      <w:pPr>
        <w:pStyle w:val="a7"/>
        <w:spacing w:before="120" w:line="240" w:lineRule="exact"/>
        <w:ind w:right="40" w:firstLine="0"/>
        <w:jc w:val="both"/>
        <w:rPr>
          <w:szCs w:val="24"/>
        </w:rPr>
      </w:pPr>
      <w:r w:rsidRPr="00D97DE4">
        <w:t>1</w:t>
      </w:r>
      <w:r w:rsidR="00D2237F">
        <w:t>2</w:t>
      </w:r>
      <w:r w:rsidRPr="00D97DE4">
        <w:t>:</w:t>
      </w:r>
      <w:r w:rsidR="00D2237F">
        <w:t>15</w:t>
      </w:r>
      <w:r w:rsidRPr="00D97DE4">
        <w:t xml:space="preserve"> – </w:t>
      </w:r>
      <w:r>
        <w:rPr>
          <w:szCs w:val="24"/>
        </w:rPr>
        <w:t>командная гонка</w:t>
      </w:r>
    </w:p>
    <w:p w:rsidR="00907BE6" w:rsidRPr="00D97DE4" w:rsidRDefault="00907BE6" w:rsidP="00907BE6">
      <w:pPr>
        <w:pStyle w:val="a7"/>
        <w:spacing w:before="120" w:line="240" w:lineRule="exact"/>
        <w:ind w:right="40" w:firstLine="0"/>
        <w:jc w:val="both"/>
        <w:rPr>
          <w:szCs w:val="24"/>
        </w:rPr>
      </w:pPr>
      <w:r w:rsidRPr="00D97DE4">
        <w:rPr>
          <w:szCs w:val="24"/>
        </w:rPr>
        <w:t>1</w:t>
      </w:r>
      <w:r>
        <w:rPr>
          <w:szCs w:val="24"/>
        </w:rPr>
        <w:t>3</w:t>
      </w:r>
      <w:r w:rsidRPr="00D97DE4">
        <w:rPr>
          <w:szCs w:val="24"/>
        </w:rPr>
        <w:t>:</w:t>
      </w:r>
      <w:r w:rsidR="00D2237F">
        <w:rPr>
          <w:szCs w:val="24"/>
        </w:rPr>
        <w:t>3</w:t>
      </w:r>
      <w:r w:rsidRPr="00D97DE4">
        <w:rPr>
          <w:szCs w:val="24"/>
        </w:rPr>
        <w:t xml:space="preserve">0 – </w:t>
      </w:r>
      <w:r>
        <w:t>личная</w:t>
      </w:r>
      <w:r w:rsidRPr="00D97DE4">
        <w:t xml:space="preserve"> гонка</w:t>
      </w:r>
    </w:p>
    <w:p w:rsidR="00907BE6" w:rsidRPr="00D97DE4" w:rsidRDefault="00907BE6" w:rsidP="00907BE6">
      <w:pPr>
        <w:spacing w:before="120" w:line="240" w:lineRule="exact"/>
        <w:ind w:right="40"/>
        <w:jc w:val="both"/>
      </w:pPr>
      <w:r w:rsidRPr="00D97DE4">
        <w:t>1</w:t>
      </w:r>
      <w:r>
        <w:t>5</w:t>
      </w:r>
      <w:r w:rsidRPr="00D97DE4">
        <w:t xml:space="preserve">:00 –закрытие </w:t>
      </w:r>
      <w:r>
        <w:t>Ч</w:t>
      </w:r>
      <w:r w:rsidRPr="00D97DE4">
        <w:t>емпионата</w:t>
      </w:r>
    </w:p>
    <w:p w:rsidR="00907BE6" w:rsidRPr="00D97DE4" w:rsidRDefault="00907BE6" w:rsidP="00907BE6">
      <w:pPr>
        <w:tabs>
          <w:tab w:val="left" w:pos="6255"/>
        </w:tabs>
        <w:spacing w:before="120" w:line="240" w:lineRule="exact"/>
        <w:ind w:right="40"/>
        <w:jc w:val="both"/>
      </w:pPr>
    </w:p>
    <w:p w:rsidR="00907BE6" w:rsidRPr="00D97DE4" w:rsidRDefault="00907BE6" w:rsidP="00907BE6">
      <w:pPr>
        <w:pStyle w:val="af"/>
      </w:pPr>
      <w:r w:rsidRPr="00D97DE4">
        <w:t>Данное положение является официальным вызовом на участие в соревнованиях.</w:t>
      </w:r>
    </w:p>
    <w:p w:rsidR="00907BE6" w:rsidRPr="00D97DE4" w:rsidRDefault="00907BE6" w:rsidP="00907BE6">
      <w:pPr>
        <w:spacing w:before="120" w:line="240" w:lineRule="exact"/>
        <w:ind w:right="40"/>
        <w:jc w:val="both"/>
      </w:pPr>
      <w:r w:rsidRPr="00D97DE4">
        <w:t xml:space="preserve">Контактное лицо – </w:t>
      </w:r>
      <w:r>
        <w:t>Галина Артемьева</w:t>
      </w:r>
    </w:p>
    <w:p w:rsidR="00907BE6" w:rsidRPr="00D97DE4" w:rsidRDefault="00907BE6" w:rsidP="00907BE6">
      <w:pPr>
        <w:spacing w:before="120" w:line="240" w:lineRule="exact"/>
        <w:ind w:right="40"/>
        <w:jc w:val="both"/>
      </w:pPr>
      <w:r w:rsidRPr="00D97DE4">
        <w:t>Тел.: 8 (34997) 2-48-10</w:t>
      </w:r>
      <w:r>
        <w:t>, 8(</w:t>
      </w:r>
      <w:r w:rsidRPr="00D97DE4">
        <w:t>922</w:t>
      </w:r>
      <w:r>
        <w:t>)-</w:t>
      </w:r>
      <w:r w:rsidRPr="00D97DE4">
        <w:t>28</w:t>
      </w:r>
      <w:r>
        <w:t>8-49-40</w:t>
      </w:r>
    </w:p>
    <w:p w:rsidR="00024F90" w:rsidRDefault="00024F90" w:rsidP="00024F90">
      <w:pPr>
        <w:pStyle w:val="af"/>
        <w:ind w:left="720"/>
      </w:pPr>
    </w:p>
    <w:p w:rsidR="00907BE6" w:rsidRDefault="00907BE6" w:rsidP="00024F90">
      <w:pPr>
        <w:pStyle w:val="af"/>
        <w:ind w:left="720"/>
        <w:jc w:val="right"/>
      </w:pPr>
    </w:p>
    <w:p w:rsidR="00024F90" w:rsidRPr="00024F90" w:rsidRDefault="00024F90" w:rsidP="00024F90">
      <w:pPr>
        <w:pStyle w:val="af"/>
        <w:ind w:left="720"/>
        <w:jc w:val="right"/>
      </w:pPr>
      <w:r w:rsidRPr="00024F90">
        <w:t xml:space="preserve">     Приложение 1</w:t>
      </w:r>
    </w:p>
    <w:p w:rsidR="00907BE6" w:rsidRDefault="00024F90" w:rsidP="00FF69F6">
      <w:pPr>
        <w:spacing w:line="240" w:lineRule="exact"/>
        <w:jc w:val="center"/>
        <w:rPr>
          <w:b/>
        </w:rPr>
      </w:pPr>
      <w:r w:rsidRPr="00907BE6">
        <w:rPr>
          <w:b/>
        </w:rPr>
        <w:t xml:space="preserve"> </w:t>
      </w:r>
    </w:p>
    <w:p w:rsidR="00D2237F" w:rsidRDefault="00024F90" w:rsidP="00FF69F6">
      <w:pPr>
        <w:spacing w:line="240" w:lineRule="exact"/>
        <w:jc w:val="center"/>
        <w:rPr>
          <w:b/>
        </w:rPr>
      </w:pPr>
      <w:r w:rsidRPr="00907BE6">
        <w:rPr>
          <w:b/>
        </w:rPr>
        <w:t xml:space="preserve">Заявка </w:t>
      </w:r>
    </w:p>
    <w:p w:rsidR="00FF69F6" w:rsidRPr="00907BE6" w:rsidRDefault="00907BE6" w:rsidP="00FF69F6">
      <w:pPr>
        <w:spacing w:line="240" w:lineRule="exact"/>
        <w:jc w:val="center"/>
        <w:rPr>
          <w:b/>
        </w:rPr>
      </w:pPr>
      <w:r w:rsidRPr="00907BE6">
        <w:rPr>
          <w:b/>
        </w:rPr>
        <w:t xml:space="preserve"> </w:t>
      </w:r>
      <w:r w:rsidR="00024F90" w:rsidRPr="00907BE6">
        <w:rPr>
          <w:b/>
        </w:rPr>
        <w:t xml:space="preserve">на участие </w:t>
      </w:r>
      <w:r w:rsidR="00FF69F6" w:rsidRPr="00907BE6">
        <w:rPr>
          <w:b/>
        </w:rPr>
        <w:t xml:space="preserve">в  </w:t>
      </w:r>
      <w:r w:rsidR="00FF69F6" w:rsidRPr="00907BE6">
        <w:rPr>
          <w:b/>
          <w:lang w:val="en-US"/>
        </w:rPr>
        <w:t>VII</w:t>
      </w:r>
      <w:r w:rsidR="00D2237F">
        <w:rPr>
          <w:b/>
          <w:lang w:val="en-US"/>
        </w:rPr>
        <w:t>I</w:t>
      </w:r>
      <w:r w:rsidR="00FF69F6" w:rsidRPr="00907BE6">
        <w:rPr>
          <w:b/>
        </w:rPr>
        <w:t xml:space="preserve"> открытого чемпионата</w:t>
      </w:r>
      <w:r w:rsidRPr="00907BE6">
        <w:rPr>
          <w:b/>
        </w:rPr>
        <w:t xml:space="preserve"> </w:t>
      </w:r>
      <w:r w:rsidR="00FF69F6" w:rsidRPr="00907BE6">
        <w:rPr>
          <w:b/>
        </w:rPr>
        <w:t>Пуровского района по фрироупу</w:t>
      </w:r>
    </w:p>
    <w:p w:rsidR="00FF69F6" w:rsidRPr="00907BE6" w:rsidRDefault="00FF69F6" w:rsidP="00FF69F6">
      <w:pPr>
        <w:spacing w:line="240" w:lineRule="exact"/>
        <w:jc w:val="center"/>
        <w:rPr>
          <w:b/>
        </w:rPr>
      </w:pPr>
    </w:p>
    <w:p w:rsidR="00024F90" w:rsidRPr="00024F90" w:rsidRDefault="00024F90" w:rsidP="00FF69F6">
      <w:pPr>
        <w:pStyle w:val="af"/>
        <w:ind w:left="720"/>
      </w:pPr>
    </w:p>
    <w:p w:rsidR="00F35D13" w:rsidRPr="00F35D13" w:rsidRDefault="00F35D13" w:rsidP="002A44E4">
      <w:pPr>
        <w:pStyle w:val="af"/>
      </w:pPr>
    </w:p>
    <w:p w:rsidR="00F35D13" w:rsidRPr="00F35D13" w:rsidRDefault="00F35D13" w:rsidP="00F35D13">
      <w:pPr>
        <w:pStyle w:val="AAAA"/>
        <w:jc w:val="both"/>
        <w:rPr>
          <w:sz w:val="24"/>
          <w:szCs w:val="24"/>
        </w:rPr>
      </w:pPr>
      <w:r w:rsidRPr="00F35D13">
        <w:rPr>
          <w:rStyle w:val="af7"/>
          <w:rFonts w:ascii="Times New Roman" w:hAnsi="Times New Roman"/>
          <w:szCs w:val="24"/>
        </w:rPr>
        <w:t>от команды</w:t>
      </w:r>
      <w:r w:rsidR="00E31924">
        <w:rPr>
          <w:rStyle w:val="af7"/>
          <w:rFonts w:ascii="Times New Roman" w:hAnsi="Times New Roman"/>
          <w:szCs w:val="24"/>
        </w:rPr>
        <w:t xml:space="preserve"> </w:t>
      </w:r>
      <w:r w:rsidRPr="00F35D13">
        <w:rPr>
          <w:sz w:val="24"/>
          <w:szCs w:val="24"/>
        </w:rPr>
        <w:t xml:space="preserve">_______________________________________ </w:t>
      </w:r>
      <w:r w:rsidRPr="00F35D13">
        <w:rPr>
          <w:rStyle w:val="af7"/>
          <w:rFonts w:ascii="Times New Roman" w:hAnsi="Times New Roman"/>
          <w:szCs w:val="24"/>
        </w:rPr>
        <w:t>город</w:t>
      </w:r>
      <w:r w:rsidRPr="00F35D13">
        <w:rPr>
          <w:sz w:val="24"/>
          <w:szCs w:val="24"/>
        </w:rPr>
        <w:t xml:space="preserve"> __________________</w:t>
      </w:r>
    </w:p>
    <w:p w:rsidR="00F35D13" w:rsidRPr="00F35D13" w:rsidRDefault="00F35D13" w:rsidP="00F35D13">
      <w:pPr>
        <w:pStyle w:val="AAAA"/>
        <w:jc w:val="both"/>
        <w:rPr>
          <w:sz w:val="24"/>
          <w:szCs w:val="24"/>
        </w:rPr>
      </w:pPr>
      <w:r w:rsidRPr="00F35D13">
        <w:rPr>
          <w:rStyle w:val="af7"/>
          <w:rFonts w:ascii="Times New Roman" w:hAnsi="Times New Roman"/>
          <w:szCs w:val="24"/>
        </w:rPr>
        <w:t>направляющая организация</w:t>
      </w:r>
      <w:r w:rsidRPr="00F35D13">
        <w:rPr>
          <w:sz w:val="24"/>
          <w:szCs w:val="24"/>
        </w:rPr>
        <w:t xml:space="preserve"> ________________________________________________</w:t>
      </w:r>
      <w:r w:rsidR="00E31924">
        <w:rPr>
          <w:sz w:val="24"/>
          <w:szCs w:val="24"/>
        </w:rPr>
        <w:t>_</w:t>
      </w:r>
    </w:p>
    <w:p w:rsidR="00F35D13" w:rsidRPr="00F35D13" w:rsidRDefault="00F35D13" w:rsidP="00F35D13">
      <w:pPr>
        <w:pStyle w:val="AAAA"/>
        <w:jc w:val="both"/>
        <w:rPr>
          <w:sz w:val="24"/>
          <w:szCs w:val="24"/>
        </w:rPr>
      </w:pPr>
      <w:r w:rsidRPr="00F35D13">
        <w:rPr>
          <w:rStyle w:val="af7"/>
          <w:rFonts w:ascii="Times New Roman" w:hAnsi="Times New Roman"/>
          <w:szCs w:val="24"/>
        </w:rPr>
        <w:t>телефоны</w:t>
      </w:r>
      <w:r w:rsidR="00E31924">
        <w:rPr>
          <w:rStyle w:val="af7"/>
          <w:rFonts w:ascii="Times New Roman" w:hAnsi="Times New Roman"/>
          <w:szCs w:val="24"/>
        </w:rPr>
        <w:t xml:space="preserve"> </w:t>
      </w:r>
      <w:r w:rsidRPr="00F35D13">
        <w:rPr>
          <w:sz w:val="24"/>
          <w:szCs w:val="24"/>
        </w:rPr>
        <w:t xml:space="preserve"> ________________________ </w:t>
      </w:r>
      <w:proofErr w:type="spellStart"/>
      <w:r w:rsidRPr="00F35D13">
        <w:rPr>
          <w:rStyle w:val="af7"/>
          <w:rFonts w:ascii="Times New Roman" w:hAnsi="Times New Roman"/>
          <w:szCs w:val="24"/>
        </w:rPr>
        <w:t>эл</w:t>
      </w:r>
      <w:proofErr w:type="spellEnd"/>
      <w:r w:rsidRPr="00F35D13">
        <w:rPr>
          <w:rStyle w:val="af7"/>
          <w:rFonts w:ascii="Times New Roman" w:hAnsi="Times New Roman"/>
          <w:szCs w:val="24"/>
        </w:rPr>
        <w:t>.</w:t>
      </w:r>
      <w:r w:rsidR="006B1C6A">
        <w:rPr>
          <w:rStyle w:val="af7"/>
          <w:rFonts w:ascii="Times New Roman" w:hAnsi="Times New Roman"/>
          <w:szCs w:val="24"/>
        </w:rPr>
        <w:t xml:space="preserve"> </w:t>
      </w:r>
      <w:r w:rsidRPr="00F35D13">
        <w:rPr>
          <w:rStyle w:val="af7"/>
          <w:rFonts w:ascii="Times New Roman" w:hAnsi="Times New Roman"/>
          <w:szCs w:val="24"/>
        </w:rPr>
        <w:t>адрес</w:t>
      </w:r>
      <w:r w:rsidRPr="00F35D13">
        <w:rPr>
          <w:sz w:val="24"/>
          <w:szCs w:val="24"/>
        </w:rPr>
        <w:t xml:space="preserve"> _______________________________</w:t>
      </w:r>
      <w:r w:rsidR="00E31924">
        <w:rPr>
          <w:sz w:val="24"/>
          <w:szCs w:val="24"/>
        </w:rPr>
        <w:t>_</w:t>
      </w:r>
    </w:p>
    <w:p w:rsidR="00F35D13" w:rsidRPr="00F35D13" w:rsidRDefault="00F35D13" w:rsidP="00F35D13">
      <w:pPr>
        <w:pStyle w:val="AAAA"/>
        <w:ind w:left="108"/>
        <w:jc w:val="both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2694"/>
        <w:gridCol w:w="992"/>
        <w:gridCol w:w="850"/>
        <w:gridCol w:w="1560"/>
        <w:gridCol w:w="1275"/>
        <w:gridCol w:w="1134"/>
        <w:gridCol w:w="1418"/>
      </w:tblGrid>
      <w:tr w:rsidR="00796274" w:rsidRPr="00714DA7" w:rsidTr="00D31E62">
        <w:trPr>
          <w:cantSplit/>
          <w:trHeight w:val="1186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274" w:rsidRPr="00714DA7" w:rsidRDefault="00796274" w:rsidP="002A44E4">
            <w:pPr>
              <w:pStyle w:val="af"/>
            </w:pPr>
            <w:r w:rsidRPr="00714DA7">
              <w:t>Данные об участнике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274" w:rsidRPr="00714DA7" w:rsidRDefault="00796274" w:rsidP="002A44E4">
            <w:pPr>
              <w:pStyle w:val="af"/>
            </w:pPr>
            <w:r w:rsidRPr="00714DA7">
              <w:t>Заявка на участие в видах соревнований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274" w:rsidRPr="00714DA7" w:rsidRDefault="00796274" w:rsidP="002A44E4">
            <w:pPr>
              <w:pStyle w:val="af"/>
            </w:pPr>
            <w:r w:rsidRPr="00714DA7">
              <w:t>стартовый номер*</w:t>
            </w:r>
          </w:p>
        </w:tc>
      </w:tr>
      <w:tr w:rsidR="00D31E62" w:rsidRPr="00714DA7" w:rsidTr="00D31E62">
        <w:trPr>
          <w:cantSplit/>
          <w:trHeight w:val="11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62" w:rsidRPr="00714DA7" w:rsidRDefault="00D31E62" w:rsidP="002A44E4">
            <w:pPr>
              <w:pStyle w:val="af"/>
            </w:pPr>
            <w:r w:rsidRPr="00714DA7">
              <w:t>ф.и.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62" w:rsidRPr="00714DA7" w:rsidRDefault="00D31E62" w:rsidP="002A44E4">
            <w:pPr>
              <w:pStyle w:val="af"/>
            </w:pPr>
            <w:r w:rsidRPr="00714DA7">
              <w:t>дата рождения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62" w:rsidRPr="00714DA7" w:rsidRDefault="00D31E62" w:rsidP="002A44E4">
            <w:pPr>
              <w:pStyle w:val="af"/>
            </w:pPr>
            <w:r w:rsidRPr="00714DA7">
              <w:t>группа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62" w:rsidRPr="00714DA7" w:rsidRDefault="00D31E62" w:rsidP="002A44E4">
            <w:pPr>
              <w:pStyle w:val="af"/>
            </w:pPr>
            <w:r w:rsidRPr="00714DA7">
              <w:t>медицинский допуск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62" w:rsidRPr="00714DA7" w:rsidRDefault="00D31E62" w:rsidP="002A44E4">
            <w:pPr>
              <w:pStyle w:val="af"/>
            </w:pPr>
            <w:r>
              <w:t xml:space="preserve">Командная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62" w:rsidRPr="00714DA7" w:rsidRDefault="00D31E62" w:rsidP="00D31E62">
            <w:pPr>
              <w:pStyle w:val="af"/>
            </w:pPr>
            <w:r>
              <w:t xml:space="preserve">Личная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62" w:rsidRPr="00714DA7" w:rsidRDefault="00D31E62" w:rsidP="002A44E4">
            <w:pPr>
              <w:pStyle w:val="af"/>
            </w:pPr>
          </w:p>
        </w:tc>
      </w:tr>
      <w:tr w:rsidR="00D31E62" w:rsidRPr="00714DA7" w:rsidTr="00D31E62">
        <w:trPr>
          <w:cantSplit/>
          <w:trHeight w:val="3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62" w:rsidRPr="00714DA7" w:rsidRDefault="00D31E62" w:rsidP="009B14E4">
            <w:pPr>
              <w:pStyle w:val="AAAA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62" w:rsidRPr="00714DA7" w:rsidRDefault="00D31E62" w:rsidP="009B14E4">
            <w:pPr>
              <w:pStyle w:val="AAAA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62" w:rsidRPr="00714DA7" w:rsidRDefault="00D31E62" w:rsidP="009B14E4">
            <w:pPr>
              <w:pStyle w:val="AAAA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62" w:rsidRPr="00714DA7" w:rsidRDefault="00D31E62" w:rsidP="009B14E4">
            <w:pPr>
              <w:pStyle w:val="AAA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62" w:rsidRPr="00714DA7" w:rsidRDefault="00D31E62" w:rsidP="009B14E4">
            <w:pPr>
              <w:pStyle w:val="AAAA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62" w:rsidRPr="00714DA7" w:rsidRDefault="00D31E62" w:rsidP="009B14E4">
            <w:pPr>
              <w:pStyle w:val="AAA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62" w:rsidRPr="00714DA7" w:rsidRDefault="00D31E62" w:rsidP="009B14E4">
            <w:pPr>
              <w:pStyle w:val="AAAA"/>
            </w:pPr>
          </w:p>
        </w:tc>
      </w:tr>
      <w:tr w:rsidR="00D31E62" w:rsidRPr="00714DA7" w:rsidTr="00D31E62">
        <w:trPr>
          <w:cantSplit/>
          <w:trHeight w:val="3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62" w:rsidRPr="00714DA7" w:rsidRDefault="00D31E62" w:rsidP="009B14E4">
            <w:pPr>
              <w:pStyle w:val="AAAA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62" w:rsidRPr="00714DA7" w:rsidRDefault="00D31E62" w:rsidP="009B14E4">
            <w:pPr>
              <w:pStyle w:val="AAAA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62" w:rsidRPr="00714DA7" w:rsidRDefault="00D31E62" w:rsidP="009B14E4">
            <w:pPr>
              <w:pStyle w:val="AAAA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62" w:rsidRPr="00714DA7" w:rsidRDefault="00D31E62" w:rsidP="009B14E4">
            <w:pPr>
              <w:pStyle w:val="AAA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62" w:rsidRPr="00714DA7" w:rsidRDefault="00D31E62" w:rsidP="009B14E4">
            <w:pPr>
              <w:pStyle w:val="AAAA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62" w:rsidRPr="00714DA7" w:rsidRDefault="00D31E62" w:rsidP="009B14E4">
            <w:pPr>
              <w:pStyle w:val="AAA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62" w:rsidRPr="00714DA7" w:rsidRDefault="00D31E62" w:rsidP="009B14E4">
            <w:pPr>
              <w:pStyle w:val="AAAA"/>
            </w:pPr>
          </w:p>
        </w:tc>
      </w:tr>
      <w:tr w:rsidR="00D31E62" w:rsidRPr="00714DA7" w:rsidTr="00D31E62">
        <w:trPr>
          <w:cantSplit/>
          <w:trHeight w:val="3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62" w:rsidRPr="00714DA7" w:rsidRDefault="00D31E62" w:rsidP="009B14E4">
            <w:pPr>
              <w:pStyle w:val="AAAA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62" w:rsidRPr="00714DA7" w:rsidRDefault="00D31E62" w:rsidP="009B14E4">
            <w:pPr>
              <w:pStyle w:val="AAAA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62" w:rsidRPr="00714DA7" w:rsidRDefault="00D31E62" w:rsidP="009B14E4">
            <w:pPr>
              <w:pStyle w:val="AAAA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62" w:rsidRPr="00714DA7" w:rsidRDefault="00D31E62" w:rsidP="009B14E4">
            <w:pPr>
              <w:pStyle w:val="AAA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62" w:rsidRPr="00714DA7" w:rsidRDefault="00D31E62" w:rsidP="009B14E4">
            <w:pPr>
              <w:pStyle w:val="AAAA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62" w:rsidRPr="00714DA7" w:rsidRDefault="00D31E62" w:rsidP="009B14E4">
            <w:pPr>
              <w:pStyle w:val="AAA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62" w:rsidRPr="00714DA7" w:rsidRDefault="00D31E62" w:rsidP="009B14E4">
            <w:pPr>
              <w:pStyle w:val="AAAA"/>
            </w:pPr>
          </w:p>
        </w:tc>
      </w:tr>
    </w:tbl>
    <w:p w:rsidR="00F35D13" w:rsidRPr="00796274" w:rsidRDefault="00F35D13" w:rsidP="00F35D13">
      <w:pPr>
        <w:pStyle w:val="af3"/>
        <w:ind w:left="5"/>
        <w:rPr>
          <w:sz w:val="24"/>
          <w:szCs w:val="24"/>
        </w:rPr>
      </w:pPr>
    </w:p>
    <w:p w:rsidR="00F35D13" w:rsidRPr="00796274" w:rsidRDefault="00F35D13" w:rsidP="00F35D13">
      <w:pPr>
        <w:pStyle w:val="Af6"/>
        <w:ind w:left="5"/>
        <w:rPr>
          <w:sz w:val="24"/>
          <w:szCs w:val="24"/>
        </w:rPr>
      </w:pPr>
    </w:p>
    <w:p w:rsidR="00F35D13" w:rsidRPr="00796274" w:rsidRDefault="00F35D13" w:rsidP="002A44E4">
      <w:pPr>
        <w:pStyle w:val="af"/>
      </w:pPr>
      <w:r w:rsidRPr="00796274">
        <w:t>*заполняется судейской коллегией</w:t>
      </w:r>
    </w:p>
    <w:p w:rsidR="00F35D13" w:rsidRPr="00796274" w:rsidRDefault="00F35D13" w:rsidP="002A44E4">
      <w:pPr>
        <w:pStyle w:val="af"/>
      </w:pPr>
    </w:p>
    <w:p w:rsidR="00F35D13" w:rsidRPr="00F35D13" w:rsidRDefault="00F35D13" w:rsidP="002A44E4">
      <w:pPr>
        <w:pStyle w:val="af"/>
      </w:pPr>
      <w:r w:rsidRPr="00F35D13">
        <w:t>м.п</w:t>
      </w:r>
      <w:r w:rsidR="006B1C6A">
        <w:t>.</w:t>
      </w:r>
      <w:r w:rsidRPr="00F35D13">
        <w:tab/>
      </w:r>
      <w:r w:rsidRPr="00F35D13">
        <w:tab/>
      </w:r>
      <w:r w:rsidRPr="00F35D13">
        <w:tab/>
      </w:r>
      <w:r w:rsidRPr="00F35D13">
        <w:tab/>
      </w:r>
      <w:r w:rsidRPr="00F35D13">
        <w:tab/>
      </w:r>
    </w:p>
    <w:p w:rsidR="00F35D13" w:rsidRPr="00F35D13" w:rsidRDefault="00F35D13" w:rsidP="00F35D13">
      <w:pPr>
        <w:pStyle w:val="AAAA"/>
        <w:jc w:val="both"/>
        <w:rPr>
          <w:sz w:val="24"/>
          <w:szCs w:val="24"/>
        </w:rPr>
      </w:pPr>
      <w:r w:rsidRPr="00F35D13">
        <w:rPr>
          <w:rStyle w:val="af7"/>
          <w:rFonts w:ascii="Times New Roman" w:hAnsi="Times New Roman"/>
          <w:szCs w:val="24"/>
        </w:rPr>
        <w:t>Представитель команды</w:t>
      </w:r>
      <w:r w:rsidRPr="00F35D13">
        <w:rPr>
          <w:sz w:val="24"/>
          <w:szCs w:val="24"/>
        </w:rPr>
        <w:t xml:space="preserve"> ______________</w:t>
      </w:r>
    </w:p>
    <w:p w:rsidR="00F35D13" w:rsidRPr="00F35D13" w:rsidRDefault="00F35D13" w:rsidP="00F35D13">
      <w:pPr>
        <w:pStyle w:val="AAAA"/>
        <w:jc w:val="both"/>
        <w:rPr>
          <w:sz w:val="24"/>
          <w:szCs w:val="24"/>
        </w:rPr>
      </w:pPr>
    </w:p>
    <w:p w:rsidR="00F35D13" w:rsidRPr="00210CDC" w:rsidRDefault="00F35D13" w:rsidP="00907BE6">
      <w:pPr>
        <w:pStyle w:val="AAAA"/>
        <w:jc w:val="both"/>
      </w:pPr>
      <w:r w:rsidRPr="00F35D13">
        <w:rPr>
          <w:rStyle w:val="af7"/>
          <w:rFonts w:ascii="Times New Roman" w:hAnsi="Times New Roman"/>
          <w:szCs w:val="24"/>
        </w:rPr>
        <w:t>Руководитель направляющей организации</w:t>
      </w:r>
      <w:r w:rsidRPr="00F35D13">
        <w:rPr>
          <w:sz w:val="24"/>
          <w:szCs w:val="24"/>
        </w:rPr>
        <w:t xml:space="preserve"> ______________</w:t>
      </w:r>
    </w:p>
    <w:sectPr w:rsidR="00F35D13" w:rsidRPr="00210CDC" w:rsidSect="00802F98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0E1" w:rsidRDefault="000430E1">
      <w:r>
        <w:separator/>
      </w:r>
    </w:p>
  </w:endnote>
  <w:endnote w:type="continuationSeparator" w:id="1">
    <w:p w:rsidR="000430E1" w:rsidRDefault="00043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0E1" w:rsidRDefault="000430E1">
      <w:r>
        <w:separator/>
      </w:r>
    </w:p>
  </w:footnote>
  <w:footnote w:type="continuationSeparator" w:id="1">
    <w:p w:rsidR="000430E1" w:rsidRDefault="00043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792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224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728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232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2736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3744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DE448744"/>
    <w:lvl w:ilvl="0">
      <w:start w:val="1"/>
      <w:numFmt w:val="bullet"/>
      <w:lvlText w:val=""/>
      <w:lvlJc w:val="left"/>
      <w:pPr>
        <w:tabs>
          <w:tab w:val="num" w:pos="567"/>
        </w:tabs>
        <w:ind w:left="567" w:firstLine="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1">
      <w:start w:val="1"/>
      <w:numFmt w:val="decimal"/>
      <w:isLgl/>
      <w:suff w:val="nothing"/>
      <w:lvlText w:val=".%2."/>
      <w:lvlJc w:val="left"/>
      <w:pPr>
        <w:ind w:left="0" w:firstLine="792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.%2.%3."/>
      <w:lvlJc w:val="left"/>
      <w:pPr>
        <w:ind w:left="0" w:firstLine="1224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.%2.%3.%4."/>
      <w:lvlJc w:val="left"/>
      <w:pPr>
        <w:ind w:left="0" w:firstLine="1728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.%2.%3.%4.%5."/>
      <w:lvlJc w:val="left"/>
      <w:pPr>
        <w:ind w:left="0" w:firstLine="2232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.%2.%3.%4.%5.%6."/>
      <w:lvlJc w:val="left"/>
      <w:pPr>
        <w:ind w:left="0" w:firstLine="2736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.%2.%3.%4.%5.%6.%7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.%2.%3.%4.%5.%6.%7.%8."/>
      <w:lvlJc w:val="left"/>
      <w:pPr>
        <w:ind w:left="0" w:firstLine="3744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.%2.%3.%4.%5.%6.%7.%8.%9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D8D85838"/>
    <w:lvl w:ilvl="0">
      <w:start w:val="1"/>
      <w:numFmt w:val="bullet"/>
      <w:lvlText w:val=""/>
      <w:lvlJc w:val="left"/>
      <w:pPr>
        <w:tabs>
          <w:tab w:val="num" w:pos="567"/>
        </w:tabs>
        <w:ind w:left="567" w:firstLine="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1">
      <w:start w:val="1"/>
      <w:numFmt w:val="decimal"/>
      <w:isLgl/>
      <w:suff w:val="nothing"/>
      <w:lvlText w:val=".%2."/>
      <w:lvlJc w:val="left"/>
      <w:pPr>
        <w:ind w:left="0" w:firstLine="792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.%2.%3."/>
      <w:lvlJc w:val="left"/>
      <w:pPr>
        <w:ind w:left="0" w:firstLine="1224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.%2.%3.%4."/>
      <w:lvlJc w:val="left"/>
      <w:pPr>
        <w:ind w:left="0" w:firstLine="1728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.%2.%3.%4.%5."/>
      <w:lvlJc w:val="left"/>
      <w:pPr>
        <w:ind w:left="0" w:firstLine="2232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.%2.%3.%4.%5.%6."/>
      <w:lvlJc w:val="left"/>
      <w:pPr>
        <w:ind w:left="0" w:firstLine="2736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.%2.%3.%4.%5.%6.%7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.%2.%3.%4.%5.%6.%7.%8."/>
      <w:lvlJc w:val="left"/>
      <w:pPr>
        <w:ind w:left="0" w:firstLine="3744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.%2.%3.%4.%5.%6.%7.%8.%9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</w:abstractNum>
  <w:abstractNum w:abstractNumId="4">
    <w:nsid w:val="01827EE9"/>
    <w:multiLevelType w:val="hybridMultilevel"/>
    <w:tmpl w:val="E20A4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123D6"/>
    <w:multiLevelType w:val="hybridMultilevel"/>
    <w:tmpl w:val="130E63E0"/>
    <w:lvl w:ilvl="0" w:tplc="FC9A339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33DCE"/>
    <w:multiLevelType w:val="hybridMultilevel"/>
    <w:tmpl w:val="EA741A0C"/>
    <w:lvl w:ilvl="0" w:tplc="CDE67FB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516AFD"/>
    <w:multiLevelType w:val="hybridMultilevel"/>
    <w:tmpl w:val="88521CE2"/>
    <w:lvl w:ilvl="0" w:tplc="8B20B73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E503B"/>
    <w:multiLevelType w:val="hybridMultilevel"/>
    <w:tmpl w:val="74B49A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3F4625"/>
    <w:multiLevelType w:val="multilevel"/>
    <w:tmpl w:val="C2E6640C"/>
    <w:lvl w:ilvl="0">
      <w:start w:val="1"/>
      <w:numFmt w:val="upperRoman"/>
      <w:lvlText w:val="%1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91"/>
        </w:tabs>
        <w:ind w:left="4391" w:hanging="70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766"/>
        </w:tabs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66"/>
        </w:tabs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26"/>
        </w:tabs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26"/>
        </w:tabs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6"/>
        </w:tabs>
        <w:ind w:left="5486" w:hanging="1800"/>
      </w:pPr>
      <w:rPr>
        <w:rFonts w:hint="default"/>
      </w:rPr>
    </w:lvl>
  </w:abstractNum>
  <w:abstractNum w:abstractNumId="10">
    <w:nsid w:val="1AEE4FBF"/>
    <w:multiLevelType w:val="hybridMultilevel"/>
    <w:tmpl w:val="9ECC9CDC"/>
    <w:lvl w:ilvl="0" w:tplc="95B4B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5927E4"/>
    <w:multiLevelType w:val="hybridMultilevel"/>
    <w:tmpl w:val="3360625C"/>
    <w:lvl w:ilvl="0" w:tplc="FFB43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7C3E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B8E48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98626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6051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9887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B649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5AEB8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76EEA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1DF164B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04768AB"/>
    <w:multiLevelType w:val="multilevel"/>
    <w:tmpl w:val="A6C2034A"/>
    <w:lvl w:ilvl="0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21B20F4"/>
    <w:multiLevelType w:val="hybridMultilevel"/>
    <w:tmpl w:val="28A84354"/>
    <w:lvl w:ilvl="0" w:tplc="64F6BE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E27C7B"/>
    <w:multiLevelType w:val="hybridMultilevel"/>
    <w:tmpl w:val="9EB2C302"/>
    <w:lvl w:ilvl="0" w:tplc="DC647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D6A93"/>
    <w:multiLevelType w:val="hybridMultilevel"/>
    <w:tmpl w:val="701C8434"/>
    <w:lvl w:ilvl="0" w:tplc="D39EE478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7">
    <w:nsid w:val="349F6D61"/>
    <w:multiLevelType w:val="hybridMultilevel"/>
    <w:tmpl w:val="F7EA9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B6392F"/>
    <w:multiLevelType w:val="hybridMultilevel"/>
    <w:tmpl w:val="0E88EB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5C7566B"/>
    <w:multiLevelType w:val="hybridMultilevel"/>
    <w:tmpl w:val="F1144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F84B50"/>
    <w:multiLevelType w:val="multilevel"/>
    <w:tmpl w:val="0FBCF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0F12DA2"/>
    <w:multiLevelType w:val="hybridMultilevel"/>
    <w:tmpl w:val="D910D226"/>
    <w:lvl w:ilvl="0" w:tplc="8B20B73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A3161"/>
    <w:multiLevelType w:val="hybridMultilevel"/>
    <w:tmpl w:val="CE1EE98E"/>
    <w:lvl w:ilvl="0" w:tplc="0936CD62">
      <w:start w:val="8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eastAsia="ヒラギノ角ゴ Pro W3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23">
    <w:nsid w:val="4B8A2CC7"/>
    <w:multiLevelType w:val="hybridMultilevel"/>
    <w:tmpl w:val="19925D8E"/>
    <w:lvl w:ilvl="0" w:tplc="8B20B73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BF3288"/>
    <w:multiLevelType w:val="hybridMultilevel"/>
    <w:tmpl w:val="755CC2AA"/>
    <w:lvl w:ilvl="0" w:tplc="8370C9FC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4E206F6D"/>
    <w:multiLevelType w:val="hybridMultilevel"/>
    <w:tmpl w:val="FB024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D97912"/>
    <w:multiLevelType w:val="multilevel"/>
    <w:tmpl w:val="133068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7">
    <w:nsid w:val="53E419B2"/>
    <w:multiLevelType w:val="hybridMultilevel"/>
    <w:tmpl w:val="FFC01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78B8"/>
    <w:multiLevelType w:val="hybridMultilevel"/>
    <w:tmpl w:val="79821156"/>
    <w:lvl w:ilvl="0" w:tplc="91004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E1909"/>
    <w:multiLevelType w:val="hybridMultilevel"/>
    <w:tmpl w:val="0E7AD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657372"/>
    <w:multiLevelType w:val="hybridMultilevel"/>
    <w:tmpl w:val="411EA5FA"/>
    <w:lvl w:ilvl="0" w:tplc="8B20B73A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168"/>
        </w:tabs>
        <w:ind w:left="-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552"/>
        </w:tabs>
        <w:ind w:left="55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272"/>
        </w:tabs>
        <w:ind w:left="1272" w:hanging="360"/>
      </w:pPr>
    </w:lvl>
    <w:lvl w:ilvl="4" w:tplc="04190003">
      <w:start w:val="1"/>
      <w:numFmt w:val="decimal"/>
      <w:lvlText w:val="%5."/>
      <w:lvlJc w:val="left"/>
      <w:pPr>
        <w:tabs>
          <w:tab w:val="num" w:pos="1992"/>
        </w:tabs>
        <w:ind w:left="1992" w:hanging="360"/>
      </w:pPr>
    </w:lvl>
    <w:lvl w:ilvl="5" w:tplc="04190005">
      <w:start w:val="1"/>
      <w:numFmt w:val="decimal"/>
      <w:lvlText w:val="%6."/>
      <w:lvlJc w:val="left"/>
      <w:pPr>
        <w:tabs>
          <w:tab w:val="num" w:pos="2712"/>
        </w:tabs>
        <w:ind w:left="2712" w:hanging="360"/>
      </w:pPr>
    </w:lvl>
    <w:lvl w:ilvl="6" w:tplc="04190001">
      <w:start w:val="1"/>
      <w:numFmt w:val="decimal"/>
      <w:lvlText w:val="%7."/>
      <w:lvlJc w:val="left"/>
      <w:pPr>
        <w:tabs>
          <w:tab w:val="num" w:pos="3432"/>
        </w:tabs>
        <w:ind w:left="343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152"/>
        </w:tabs>
        <w:ind w:left="4152" w:hanging="360"/>
      </w:pPr>
    </w:lvl>
    <w:lvl w:ilvl="8" w:tplc="04190005">
      <w:start w:val="1"/>
      <w:numFmt w:val="decimal"/>
      <w:lvlText w:val="%9."/>
      <w:lvlJc w:val="left"/>
      <w:pPr>
        <w:tabs>
          <w:tab w:val="num" w:pos="4872"/>
        </w:tabs>
        <w:ind w:left="4872" w:hanging="360"/>
      </w:pPr>
    </w:lvl>
  </w:abstractNum>
  <w:abstractNum w:abstractNumId="31">
    <w:nsid w:val="641D0579"/>
    <w:multiLevelType w:val="hybridMultilevel"/>
    <w:tmpl w:val="51326678"/>
    <w:lvl w:ilvl="0" w:tplc="58F2AF8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356091F"/>
    <w:multiLevelType w:val="hybridMultilevel"/>
    <w:tmpl w:val="75A81890"/>
    <w:lvl w:ilvl="0" w:tplc="B5B6A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24"/>
  </w:num>
  <w:num w:numId="10">
    <w:abstractNumId w:val="13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1"/>
  </w:num>
  <w:num w:numId="16">
    <w:abstractNumId w:val="15"/>
  </w:num>
  <w:num w:numId="17">
    <w:abstractNumId w:val="14"/>
  </w:num>
  <w:num w:numId="18">
    <w:abstractNumId w:val="18"/>
  </w:num>
  <w:num w:numId="19">
    <w:abstractNumId w:val="32"/>
  </w:num>
  <w:num w:numId="20">
    <w:abstractNumId w:val="8"/>
  </w:num>
  <w:num w:numId="21">
    <w:abstractNumId w:val="9"/>
  </w:num>
  <w:num w:numId="22">
    <w:abstractNumId w:val="3"/>
  </w:num>
  <w:num w:numId="23">
    <w:abstractNumId w:val="22"/>
  </w:num>
  <w:num w:numId="24">
    <w:abstractNumId w:val="12"/>
  </w:num>
  <w:num w:numId="25">
    <w:abstractNumId w:val="28"/>
  </w:num>
  <w:num w:numId="26">
    <w:abstractNumId w:val="26"/>
  </w:num>
  <w:num w:numId="27">
    <w:abstractNumId w:val="30"/>
  </w:num>
  <w:num w:numId="28">
    <w:abstractNumId w:val="21"/>
  </w:num>
  <w:num w:numId="29">
    <w:abstractNumId w:val="5"/>
  </w:num>
  <w:num w:numId="30">
    <w:abstractNumId w:val="1"/>
  </w:num>
  <w:num w:numId="31">
    <w:abstractNumId w:val="2"/>
  </w:num>
  <w:num w:numId="32">
    <w:abstractNumId w:val="20"/>
  </w:num>
  <w:num w:numId="33">
    <w:abstractNumId w:val="23"/>
  </w:num>
  <w:num w:numId="34">
    <w:abstractNumId w:val="7"/>
  </w:num>
  <w:num w:numId="35">
    <w:abstractNumId w:val="0"/>
  </w:num>
  <w:num w:numId="36">
    <w:abstractNumId w:val="16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612"/>
    <w:rsid w:val="00004C0D"/>
    <w:rsid w:val="00014C20"/>
    <w:rsid w:val="00020188"/>
    <w:rsid w:val="00024F90"/>
    <w:rsid w:val="00026DD9"/>
    <w:rsid w:val="00027465"/>
    <w:rsid w:val="00040E16"/>
    <w:rsid w:val="000430E1"/>
    <w:rsid w:val="00053093"/>
    <w:rsid w:val="00053420"/>
    <w:rsid w:val="000541BF"/>
    <w:rsid w:val="00056E24"/>
    <w:rsid w:val="00057B4B"/>
    <w:rsid w:val="00066BC5"/>
    <w:rsid w:val="000808A7"/>
    <w:rsid w:val="0008774C"/>
    <w:rsid w:val="00090A24"/>
    <w:rsid w:val="00096713"/>
    <w:rsid w:val="000973F5"/>
    <w:rsid w:val="000A14F1"/>
    <w:rsid w:val="000B083D"/>
    <w:rsid w:val="000B64AD"/>
    <w:rsid w:val="000B7986"/>
    <w:rsid w:val="000C4BFA"/>
    <w:rsid w:val="000C5C54"/>
    <w:rsid w:val="000D3333"/>
    <w:rsid w:val="000F670D"/>
    <w:rsid w:val="00131551"/>
    <w:rsid w:val="0013473A"/>
    <w:rsid w:val="0015500A"/>
    <w:rsid w:val="0016597B"/>
    <w:rsid w:val="00172381"/>
    <w:rsid w:val="0017621A"/>
    <w:rsid w:val="001828B4"/>
    <w:rsid w:val="00187A41"/>
    <w:rsid w:val="00191C16"/>
    <w:rsid w:val="001B78BE"/>
    <w:rsid w:val="001E007E"/>
    <w:rsid w:val="00201EA5"/>
    <w:rsid w:val="00210CDC"/>
    <w:rsid w:val="002122D3"/>
    <w:rsid w:val="00212B2C"/>
    <w:rsid w:val="00216D96"/>
    <w:rsid w:val="00226EFD"/>
    <w:rsid w:val="00241D33"/>
    <w:rsid w:val="002519D7"/>
    <w:rsid w:val="002602C9"/>
    <w:rsid w:val="00262380"/>
    <w:rsid w:val="0026561D"/>
    <w:rsid w:val="002827CC"/>
    <w:rsid w:val="00292BD3"/>
    <w:rsid w:val="00295388"/>
    <w:rsid w:val="002A44E4"/>
    <w:rsid w:val="002B05CC"/>
    <w:rsid w:val="002B1CED"/>
    <w:rsid w:val="002B43F6"/>
    <w:rsid w:val="002C4042"/>
    <w:rsid w:val="002C7277"/>
    <w:rsid w:val="002D2A5F"/>
    <w:rsid w:val="002E5BB7"/>
    <w:rsid w:val="00302349"/>
    <w:rsid w:val="00305404"/>
    <w:rsid w:val="00311485"/>
    <w:rsid w:val="003123F4"/>
    <w:rsid w:val="00314D54"/>
    <w:rsid w:val="003157F3"/>
    <w:rsid w:val="00317875"/>
    <w:rsid w:val="00323478"/>
    <w:rsid w:val="00325B2F"/>
    <w:rsid w:val="0036288F"/>
    <w:rsid w:val="00363BFE"/>
    <w:rsid w:val="0037431B"/>
    <w:rsid w:val="003755C1"/>
    <w:rsid w:val="0038183C"/>
    <w:rsid w:val="003A1562"/>
    <w:rsid w:val="003A5FE8"/>
    <w:rsid w:val="003B220A"/>
    <w:rsid w:val="003C1E73"/>
    <w:rsid w:val="003E77E3"/>
    <w:rsid w:val="003E7AD1"/>
    <w:rsid w:val="004055F2"/>
    <w:rsid w:val="0041472B"/>
    <w:rsid w:val="00416FC0"/>
    <w:rsid w:val="00423B2B"/>
    <w:rsid w:val="00427065"/>
    <w:rsid w:val="00432F64"/>
    <w:rsid w:val="00436B80"/>
    <w:rsid w:val="004445E4"/>
    <w:rsid w:val="00446C9E"/>
    <w:rsid w:val="00452B68"/>
    <w:rsid w:val="0045703A"/>
    <w:rsid w:val="004634C0"/>
    <w:rsid w:val="00475613"/>
    <w:rsid w:val="0048765B"/>
    <w:rsid w:val="00492FBB"/>
    <w:rsid w:val="00495616"/>
    <w:rsid w:val="004A1E31"/>
    <w:rsid w:val="004A3D0D"/>
    <w:rsid w:val="004B567F"/>
    <w:rsid w:val="004C6C4A"/>
    <w:rsid w:val="004E23F1"/>
    <w:rsid w:val="004F3865"/>
    <w:rsid w:val="00504CD2"/>
    <w:rsid w:val="0050587C"/>
    <w:rsid w:val="00513831"/>
    <w:rsid w:val="00532917"/>
    <w:rsid w:val="00532F51"/>
    <w:rsid w:val="005348AB"/>
    <w:rsid w:val="005427DC"/>
    <w:rsid w:val="00543F83"/>
    <w:rsid w:val="00554372"/>
    <w:rsid w:val="00572C2F"/>
    <w:rsid w:val="00573375"/>
    <w:rsid w:val="00574E2D"/>
    <w:rsid w:val="00576856"/>
    <w:rsid w:val="00577C4D"/>
    <w:rsid w:val="00577E59"/>
    <w:rsid w:val="005804AA"/>
    <w:rsid w:val="0058586D"/>
    <w:rsid w:val="00590049"/>
    <w:rsid w:val="00592913"/>
    <w:rsid w:val="00596764"/>
    <w:rsid w:val="005B6871"/>
    <w:rsid w:val="005C007E"/>
    <w:rsid w:val="005C480A"/>
    <w:rsid w:val="005D44F3"/>
    <w:rsid w:val="005E1E9B"/>
    <w:rsid w:val="005E4645"/>
    <w:rsid w:val="005E5104"/>
    <w:rsid w:val="005E60A0"/>
    <w:rsid w:val="005E6DD9"/>
    <w:rsid w:val="006020B3"/>
    <w:rsid w:val="00604E14"/>
    <w:rsid w:val="00621CB7"/>
    <w:rsid w:val="006229C7"/>
    <w:rsid w:val="00622D78"/>
    <w:rsid w:val="00624A0C"/>
    <w:rsid w:val="00632329"/>
    <w:rsid w:val="006352C4"/>
    <w:rsid w:val="00637A05"/>
    <w:rsid w:val="006418B2"/>
    <w:rsid w:val="006535AB"/>
    <w:rsid w:val="00664892"/>
    <w:rsid w:val="006844F6"/>
    <w:rsid w:val="00691B47"/>
    <w:rsid w:val="006A6623"/>
    <w:rsid w:val="006B114C"/>
    <w:rsid w:val="006B1C6A"/>
    <w:rsid w:val="006B3A05"/>
    <w:rsid w:val="006B6720"/>
    <w:rsid w:val="006B731C"/>
    <w:rsid w:val="006E0C7E"/>
    <w:rsid w:val="006E2038"/>
    <w:rsid w:val="006E44CA"/>
    <w:rsid w:val="006E44D2"/>
    <w:rsid w:val="006F58FF"/>
    <w:rsid w:val="00710EF7"/>
    <w:rsid w:val="00712775"/>
    <w:rsid w:val="00714DA7"/>
    <w:rsid w:val="00715198"/>
    <w:rsid w:val="00717E18"/>
    <w:rsid w:val="00727038"/>
    <w:rsid w:val="0073349C"/>
    <w:rsid w:val="00755481"/>
    <w:rsid w:val="00756C25"/>
    <w:rsid w:val="00761029"/>
    <w:rsid w:val="0076734F"/>
    <w:rsid w:val="00791B4F"/>
    <w:rsid w:val="00796274"/>
    <w:rsid w:val="007979AA"/>
    <w:rsid w:val="007B76E4"/>
    <w:rsid w:val="007C0ADD"/>
    <w:rsid w:val="007C137E"/>
    <w:rsid w:val="007D1206"/>
    <w:rsid w:val="007D5228"/>
    <w:rsid w:val="007E2386"/>
    <w:rsid w:val="007E5F2F"/>
    <w:rsid w:val="007F0528"/>
    <w:rsid w:val="007F177C"/>
    <w:rsid w:val="007F3C5D"/>
    <w:rsid w:val="007F59BE"/>
    <w:rsid w:val="007F672B"/>
    <w:rsid w:val="007F76A0"/>
    <w:rsid w:val="007F7870"/>
    <w:rsid w:val="00802F98"/>
    <w:rsid w:val="0081214D"/>
    <w:rsid w:val="00812E84"/>
    <w:rsid w:val="008272BD"/>
    <w:rsid w:val="00855956"/>
    <w:rsid w:val="00856C24"/>
    <w:rsid w:val="0086008C"/>
    <w:rsid w:val="0086168E"/>
    <w:rsid w:val="008624DF"/>
    <w:rsid w:val="008655E5"/>
    <w:rsid w:val="00874010"/>
    <w:rsid w:val="00875C50"/>
    <w:rsid w:val="008847E4"/>
    <w:rsid w:val="00897B4B"/>
    <w:rsid w:val="008B4482"/>
    <w:rsid w:val="008B53E1"/>
    <w:rsid w:val="008B6C42"/>
    <w:rsid w:val="008C12DA"/>
    <w:rsid w:val="008C2BBC"/>
    <w:rsid w:val="008D067C"/>
    <w:rsid w:val="008D1DA5"/>
    <w:rsid w:val="008D39BF"/>
    <w:rsid w:val="008E3F0C"/>
    <w:rsid w:val="008E40D3"/>
    <w:rsid w:val="008E43F3"/>
    <w:rsid w:val="008E4F56"/>
    <w:rsid w:val="00902146"/>
    <w:rsid w:val="00907BE6"/>
    <w:rsid w:val="009116BA"/>
    <w:rsid w:val="00914DCA"/>
    <w:rsid w:val="00915C4D"/>
    <w:rsid w:val="00925C39"/>
    <w:rsid w:val="00944B90"/>
    <w:rsid w:val="0095079F"/>
    <w:rsid w:val="00955160"/>
    <w:rsid w:val="00966DA4"/>
    <w:rsid w:val="00971EA7"/>
    <w:rsid w:val="009836B3"/>
    <w:rsid w:val="0098482D"/>
    <w:rsid w:val="00986243"/>
    <w:rsid w:val="00996F4C"/>
    <w:rsid w:val="009A466D"/>
    <w:rsid w:val="009A6FFB"/>
    <w:rsid w:val="009A7859"/>
    <w:rsid w:val="009B14E4"/>
    <w:rsid w:val="009B1B0A"/>
    <w:rsid w:val="009B5C40"/>
    <w:rsid w:val="009C4033"/>
    <w:rsid w:val="009C46D2"/>
    <w:rsid w:val="009C59FB"/>
    <w:rsid w:val="009E03D7"/>
    <w:rsid w:val="009E629B"/>
    <w:rsid w:val="009F0B4D"/>
    <w:rsid w:val="00A04227"/>
    <w:rsid w:val="00A1662C"/>
    <w:rsid w:val="00A2491B"/>
    <w:rsid w:val="00A406FB"/>
    <w:rsid w:val="00A43EBC"/>
    <w:rsid w:val="00A46EC5"/>
    <w:rsid w:val="00A52118"/>
    <w:rsid w:val="00A56303"/>
    <w:rsid w:val="00A56329"/>
    <w:rsid w:val="00A61FBF"/>
    <w:rsid w:val="00A70536"/>
    <w:rsid w:val="00A71092"/>
    <w:rsid w:val="00A73E37"/>
    <w:rsid w:val="00A74DB5"/>
    <w:rsid w:val="00A82F78"/>
    <w:rsid w:val="00A84048"/>
    <w:rsid w:val="00A96555"/>
    <w:rsid w:val="00AA306C"/>
    <w:rsid w:val="00AA32D8"/>
    <w:rsid w:val="00AA4697"/>
    <w:rsid w:val="00AA60FA"/>
    <w:rsid w:val="00AB45E2"/>
    <w:rsid w:val="00AB6BC8"/>
    <w:rsid w:val="00AC3916"/>
    <w:rsid w:val="00AD367B"/>
    <w:rsid w:val="00AD7572"/>
    <w:rsid w:val="00AE3257"/>
    <w:rsid w:val="00AE4D6A"/>
    <w:rsid w:val="00AF0C4B"/>
    <w:rsid w:val="00AF1441"/>
    <w:rsid w:val="00AF4E72"/>
    <w:rsid w:val="00B049B4"/>
    <w:rsid w:val="00B14638"/>
    <w:rsid w:val="00B16036"/>
    <w:rsid w:val="00B24590"/>
    <w:rsid w:val="00B24A71"/>
    <w:rsid w:val="00B26839"/>
    <w:rsid w:val="00B33422"/>
    <w:rsid w:val="00B50094"/>
    <w:rsid w:val="00B653E7"/>
    <w:rsid w:val="00B71AED"/>
    <w:rsid w:val="00B74D7E"/>
    <w:rsid w:val="00B82477"/>
    <w:rsid w:val="00B85612"/>
    <w:rsid w:val="00BA0997"/>
    <w:rsid w:val="00BA12FC"/>
    <w:rsid w:val="00BA7275"/>
    <w:rsid w:val="00BB7E17"/>
    <w:rsid w:val="00BC0296"/>
    <w:rsid w:val="00BC3E53"/>
    <w:rsid w:val="00BC6356"/>
    <w:rsid w:val="00BC7844"/>
    <w:rsid w:val="00BD432D"/>
    <w:rsid w:val="00BD67B9"/>
    <w:rsid w:val="00BF1205"/>
    <w:rsid w:val="00C017F8"/>
    <w:rsid w:val="00C02F0A"/>
    <w:rsid w:val="00C06A9C"/>
    <w:rsid w:val="00C12C76"/>
    <w:rsid w:val="00C317A7"/>
    <w:rsid w:val="00C36F09"/>
    <w:rsid w:val="00C40BB8"/>
    <w:rsid w:val="00C436F4"/>
    <w:rsid w:val="00C4424A"/>
    <w:rsid w:val="00C568B4"/>
    <w:rsid w:val="00C6026D"/>
    <w:rsid w:val="00C62592"/>
    <w:rsid w:val="00C706BC"/>
    <w:rsid w:val="00C7274D"/>
    <w:rsid w:val="00C81B32"/>
    <w:rsid w:val="00C85B25"/>
    <w:rsid w:val="00C91721"/>
    <w:rsid w:val="00CA2837"/>
    <w:rsid w:val="00CA34B1"/>
    <w:rsid w:val="00CA5B42"/>
    <w:rsid w:val="00CB18AC"/>
    <w:rsid w:val="00CC5B5A"/>
    <w:rsid w:val="00CD406F"/>
    <w:rsid w:val="00CD6578"/>
    <w:rsid w:val="00CE1A84"/>
    <w:rsid w:val="00CE27AB"/>
    <w:rsid w:val="00CF227E"/>
    <w:rsid w:val="00CF3430"/>
    <w:rsid w:val="00D013B2"/>
    <w:rsid w:val="00D03455"/>
    <w:rsid w:val="00D051C4"/>
    <w:rsid w:val="00D123E8"/>
    <w:rsid w:val="00D13FD2"/>
    <w:rsid w:val="00D20412"/>
    <w:rsid w:val="00D216F1"/>
    <w:rsid w:val="00D2237F"/>
    <w:rsid w:val="00D23468"/>
    <w:rsid w:val="00D275A3"/>
    <w:rsid w:val="00D31E62"/>
    <w:rsid w:val="00D467BB"/>
    <w:rsid w:val="00D540E3"/>
    <w:rsid w:val="00D61861"/>
    <w:rsid w:val="00D7461A"/>
    <w:rsid w:val="00D8088B"/>
    <w:rsid w:val="00D96AF0"/>
    <w:rsid w:val="00D96DA0"/>
    <w:rsid w:val="00D97DE4"/>
    <w:rsid w:val="00DA6F83"/>
    <w:rsid w:val="00DA7574"/>
    <w:rsid w:val="00DC12F1"/>
    <w:rsid w:val="00DC4346"/>
    <w:rsid w:val="00DC5740"/>
    <w:rsid w:val="00DD18D9"/>
    <w:rsid w:val="00DD1BD6"/>
    <w:rsid w:val="00DF0C62"/>
    <w:rsid w:val="00DF482B"/>
    <w:rsid w:val="00DF7450"/>
    <w:rsid w:val="00E02587"/>
    <w:rsid w:val="00E24D22"/>
    <w:rsid w:val="00E31924"/>
    <w:rsid w:val="00E401FD"/>
    <w:rsid w:val="00E44130"/>
    <w:rsid w:val="00E45EDE"/>
    <w:rsid w:val="00E47BCB"/>
    <w:rsid w:val="00E52AC9"/>
    <w:rsid w:val="00E549BA"/>
    <w:rsid w:val="00E55996"/>
    <w:rsid w:val="00E63F21"/>
    <w:rsid w:val="00E73282"/>
    <w:rsid w:val="00E7444E"/>
    <w:rsid w:val="00E75B16"/>
    <w:rsid w:val="00E75D4C"/>
    <w:rsid w:val="00E82F8D"/>
    <w:rsid w:val="00E83A85"/>
    <w:rsid w:val="00E961A6"/>
    <w:rsid w:val="00EA4AD3"/>
    <w:rsid w:val="00EA7600"/>
    <w:rsid w:val="00EC2E65"/>
    <w:rsid w:val="00ED0697"/>
    <w:rsid w:val="00EE17E0"/>
    <w:rsid w:val="00EE3EA4"/>
    <w:rsid w:val="00EF5AA9"/>
    <w:rsid w:val="00EF6A80"/>
    <w:rsid w:val="00EF787C"/>
    <w:rsid w:val="00F10206"/>
    <w:rsid w:val="00F263A5"/>
    <w:rsid w:val="00F32006"/>
    <w:rsid w:val="00F32B0D"/>
    <w:rsid w:val="00F32DE7"/>
    <w:rsid w:val="00F35D13"/>
    <w:rsid w:val="00F44A4A"/>
    <w:rsid w:val="00F4795F"/>
    <w:rsid w:val="00F53873"/>
    <w:rsid w:val="00F62AF1"/>
    <w:rsid w:val="00F72875"/>
    <w:rsid w:val="00F75075"/>
    <w:rsid w:val="00F77DC0"/>
    <w:rsid w:val="00F81E85"/>
    <w:rsid w:val="00F85C29"/>
    <w:rsid w:val="00F977E3"/>
    <w:rsid w:val="00FA14FD"/>
    <w:rsid w:val="00FA32F3"/>
    <w:rsid w:val="00FB19B6"/>
    <w:rsid w:val="00FB1F2E"/>
    <w:rsid w:val="00FB50BA"/>
    <w:rsid w:val="00FF3909"/>
    <w:rsid w:val="00FF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612"/>
    <w:rPr>
      <w:sz w:val="24"/>
      <w:szCs w:val="24"/>
    </w:rPr>
  </w:style>
  <w:style w:type="paragraph" w:styleId="1">
    <w:name w:val="heading 1"/>
    <w:basedOn w:val="a"/>
    <w:next w:val="a"/>
    <w:qFormat/>
    <w:rsid w:val="004756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27465"/>
    <w:pPr>
      <w:keepNext/>
      <w:ind w:left="360" w:right="41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847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47E4"/>
  </w:style>
  <w:style w:type="paragraph" w:styleId="a6">
    <w:name w:val="header"/>
    <w:basedOn w:val="a"/>
    <w:rsid w:val="008847E4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027465"/>
    <w:pPr>
      <w:ind w:right="41" w:firstLine="708"/>
    </w:pPr>
    <w:rPr>
      <w:szCs w:val="20"/>
    </w:rPr>
  </w:style>
  <w:style w:type="paragraph" w:styleId="a8">
    <w:name w:val="Block Text"/>
    <w:basedOn w:val="a"/>
    <w:rsid w:val="00027465"/>
    <w:pPr>
      <w:ind w:left="-1134" w:right="-1050"/>
      <w:jc w:val="both"/>
    </w:pPr>
    <w:rPr>
      <w:szCs w:val="20"/>
    </w:rPr>
  </w:style>
  <w:style w:type="paragraph" w:customStyle="1" w:styleId="a9">
    <w:name w:val="Достижение"/>
    <w:basedOn w:val="aa"/>
    <w:autoRedefine/>
    <w:rsid w:val="00F32DE7"/>
    <w:pPr>
      <w:tabs>
        <w:tab w:val="left" w:pos="7632"/>
      </w:tabs>
      <w:spacing w:after="0"/>
      <w:ind w:left="40" w:right="-108"/>
    </w:pPr>
    <w:rPr>
      <w:sz w:val="20"/>
      <w:szCs w:val="20"/>
      <w:lang w:eastAsia="en-US"/>
    </w:rPr>
  </w:style>
  <w:style w:type="paragraph" w:customStyle="1" w:styleId="10">
    <w:name w:val="Название предприятия 1"/>
    <w:basedOn w:val="a"/>
    <w:next w:val="a"/>
    <w:rsid w:val="00F32DE7"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0"/>
      <w:szCs w:val="20"/>
      <w:lang w:eastAsia="en-US"/>
    </w:rPr>
  </w:style>
  <w:style w:type="paragraph" w:customStyle="1" w:styleId="ab">
    <w:name w:val="Учреждение"/>
    <w:basedOn w:val="a"/>
    <w:next w:val="a9"/>
    <w:autoRedefine/>
    <w:rsid w:val="00F32DE7"/>
    <w:pPr>
      <w:tabs>
        <w:tab w:val="left" w:pos="2160"/>
        <w:tab w:val="right" w:pos="6480"/>
      </w:tabs>
      <w:spacing w:before="220" w:after="60" w:line="220" w:lineRule="atLeast"/>
      <w:jc w:val="right"/>
    </w:pPr>
    <w:rPr>
      <w:sz w:val="20"/>
      <w:szCs w:val="20"/>
      <w:lang w:eastAsia="en-US"/>
    </w:rPr>
  </w:style>
  <w:style w:type="paragraph" w:customStyle="1" w:styleId="ac">
    <w:name w:val="Имя"/>
    <w:basedOn w:val="a"/>
    <w:next w:val="a"/>
    <w:autoRedefine/>
    <w:rsid w:val="00F32DE7"/>
    <w:pPr>
      <w:spacing w:before="360" w:after="440" w:line="240" w:lineRule="atLeast"/>
      <w:ind w:left="2160" w:firstLine="240"/>
    </w:pPr>
    <w:rPr>
      <w:spacing w:val="-20"/>
      <w:sz w:val="48"/>
      <w:szCs w:val="20"/>
      <w:lang w:eastAsia="en-US"/>
    </w:rPr>
  </w:style>
  <w:style w:type="paragraph" w:customStyle="1" w:styleId="ad">
    <w:name w:val="Заголовок раздела"/>
    <w:basedOn w:val="a"/>
    <w:next w:val="a"/>
    <w:autoRedefine/>
    <w:rsid w:val="00F32DE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E0E0E0"/>
      <w:spacing w:before="120" w:line="280" w:lineRule="atLeast"/>
    </w:pPr>
    <w:rPr>
      <w:rFonts w:ascii="Arial" w:hAnsi="Arial"/>
      <w:b/>
      <w:spacing w:val="-10"/>
      <w:sz w:val="28"/>
      <w:szCs w:val="28"/>
      <w:lang w:eastAsia="en-US"/>
    </w:rPr>
  </w:style>
  <w:style w:type="paragraph" w:styleId="aa">
    <w:name w:val="Body Text"/>
    <w:basedOn w:val="a"/>
    <w:rsid w:val="00F32DE7"/>
    <w:pPr>
      <w:spacing w:after="120"/>
    </w:pPr>
  </w:style>
  <w:style w:type="character" w:styleId="ae">
    <w:name w:val="Emphasis"/>
    <w:qFormat/>
    <w:rsid w:val="009A466D"/>
    <w:rPr>
      <w:i/>
      <w:iCs/>
    </w:rPr>
  </w:style>
  <w:style w:type="paragraph" w:customStyle="1" w:styleId="af">
    <w:name w:val="Стандарт"/>
    <w:autoRedefine/>
    <w:rsid w:val="002A44E4"/>
    <w:pPr>
      <w:tabs>
        <w:tab w:val="left" w:pos="567"/>
        <w:tab w:val="center" w:pos="4677"/>
        <w:tab w:val="right" w:pos="9355"/>
      </w:tabs>
      <w:suppressAutoHyphens/>
      <w:spacing w:before="120" w:line="240" w:lineRule="exact"/>
      <w:jc w:val="both"/>
    </w:pPr>
    <w:rPr>
      <w:rFonts w:eastAsia="ヒラギノ角ゴ Pro W3"/>
      <w:color w:val="000000"/>
      <w:sz w:val="24"/>
      <w:szCs w:val="24"/>
    </w:rPr>
  </w:style>
  <w:style w:type="paragraph" w:customStyle="1" w:styleId="af0">
    <w:name w:val="Список квадрат"/>
    <w:autoRedefine/>
    <w:rsid w:val="002A44E4"/>
    <w:pPr>
      <w:tabs>
        <w:tab w:val="left" w:pos="567"/>
        <w:tab w:val="center" w:pos="4677"/>
        <w:tab w:val="right" w:pos="9355"/>
      </w:tabs>
      <w:suppressAutoHyphens/>
      <w:ind w:firstLine="426"/>
      <w:jc w:val="both"/>
    </w:pPr>
    <w:rPr>
      <w:rFonts w:eastAsia="ヒラギノ角ゴ Pro W3"/>
      <w:color w:val="000000"/>
      <w:sz w:val="24"/>
      <w:szCs w:val="24"/>
    </w:rPr>
  </w:style>
  <w:style w:type="character" w:styleId="af1">
    <w:name w:val="Hyperlink"/>
    <w:rsid w:val="00624A0C"/>
    <w:rPr>
      <w:color w:val="0000FF"/>
      <w:u w:val="single"/>
    </w:rPr>
  </w:style>
  <w:style w:type="paragraph" w:styleId="af2">
    <w:name w:val="List Paragraph"/>
    <w:autoRedefine/>
    <w:qFormat/>
    <w:rsid w:val="00210CDC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suppressAutoHyphens/>
      <w:jc w:val="center"/>
    </w:pPr>
    <w:rPr>
      <w:rFonts w:eastAsia="ヒラギノ角ゴ Pro W3"/>
      <w:b/>
      <w:color w:val="000000"/>
      <w:sz w:val="24"/>
      <w:szCs w:val="24"/>
    </w:rPr>
  </w:style>
  <w:style w:type="paragraph" w:customStyle="1" w:styleId="af3">
    <w:name w:val="Свободная форма"/>
    <w:rsid w:val="00624A0C"/>
    <w:rPr>
      <w:rFonts w:eastAsia="ヒラギノ角ゴ Pro W3"/>
      <w:color w:val="000000"/>
    </w:rPr>
  </w:style>
  <w:style w:type="paragraph" w:styleId="af4">
    <w:name w:val="Balloon Text"/>
    <w:basedOn w:val="a"/>
    <w:link w:val="af5"/>
    <w:rsid w:val="003157F3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3157F3"/>
    <w:rPr>
      <w:rFonts w:ascii="Tahoma" w:hAnsi="Tahoma" w:cs="Tahoma"/>
      <w:sz w:val="16"/>
      <w:szCs w:val="16"/>
    </w:rPr>
  </w:style>
  <w:style w:type="paragraph" w:customStyle="1" w:styleId="Af6">
    <w:name w:val="Свободная форма A"/>
    <w:rsid w:val="00F35D13"/>
    <w:rPr>
      <w:rFonts w:eastAsia="ヒラギノ角ゴ Pro W3"/>
      <w:color w:val="000000"/>
    </w:rPr>
  </w:style>
  <w:style w:type="paragraph" w:customStyle="1" w:styleId="AA0">
    <w:name w:val="Свободная форма A A"/>
    <w:rsid w:val="00F35D13"/>
    <w:rPr>
      <w:rFonts w:eastAsia="ヒラギノ角ゴ Pro W3"/>
      <w:color w:val="000000"/>
    </w:rPr>
  </w:style>
  <w:style w:type="paragraph" w:customStyle="1" w:styleId="AAA">
    <w:name w:val="Свободная форма A A A"/>
    <w:rsid w:val="00F35D13"/>
    <w:rPr>
      <w:rFonts w:eastAsia="ヒラギノ角ゴ Pro W3"/>
      <w:color w:val="000000"/>
    </w:rPr>
  </w:style>
  <w:style w:type="character" w:customStyle="1" w:styleId="af7">
    <w:name w:val="Стандарт Знак"/>
    <w:rsid w:val="00F35D13"/>
    <w:rPr>
      <w:rFonts w:ascii="Arial" w:eastAsia="ヒラギノ角ゴ Pro W3" w:hAnsi="Arial"/>
      <w:b w:val="0"/>
      <w:i w:val="0"/>
      <w:color w:val="000000"/>
      <w:sz w:val="24"/>
      <w:lang w:val="ru-RU"/>
    </w:rPr>
  </w:style>
  <w:style w:type="paragraph" w:customStyle="1" w:styleId="AAAA">
    <w:name w:val="Свободная форма A A A A"/>
    <w:rsid w:val="00F35D13"/>
    <w:rPr>
      <w:rFonts w:eastAsia="ヒラギノ角ゴ Pro W3"/>
      <w:color w:val="000000"/>
    </w:rPr>
  </w:style>
  <w:style w:type="paragraph" w:customStyle="1" w:styleId="11">
    <w:name w:val="Стиль1"/>
    <w:next w:val="af"/>
    <w:rsid w:val="002A44E4"/>
    <w:pPr>
      <w:shd w:val="clear" w:color="auto" w:fill="E6E6E6"/>
      <w:tabs>
        <w:tab w:val="left" w:pos="426"/>
        <w:tab w:val="center" w:pos="4677"/>
        <w:tab w:val="right" w:pos="9355"/>
      </w:tabs>
      <w:suppressAutoHyphens/>
      <w:spacing w:before="120" w:after="120"/>
      <w:jc w:val="both"/>
    </w:pPr>
    <w:rPr>
      <w:rFonts w:ascii="Arial Bold" w:eastAsia="ヒラギノ角ゴ Pro W3" w:hAnsi="Arial Bold"/>
      <w:color w:val="000000"/>
      <w:sz w:val="28"/>
    </w:rPr>
  </w:style>
  <w:style w:type="paragraph" w:customStyle="1" w:styleId="AAAAA">
    <w:name w:val="Свободная форма A A A A A"/>
    <w:rsid w:val="00024F90"/>
    <w:rPr>
      <w:rFonts w:eastAsia="ヒラギノ角ゴ Pro W3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ntr_ex-turiz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6A6E-5134-4A81-B61D-84AF926F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687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                       УТВЕРЖДАЮ</vt:lpstr>
    </vt:vector>
  </TitlesOfParts>
  <Company>Центр</Company>
  <LinksUpToDate>false</LinksUpToDate>
  <CharactersWithSpaces>5588</CharactersWithSpaces>
  <SharedDoc>false</SharedDoc>
  <HLinks>
    <vt:vector size="6" baseType="variant"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mailto:centr_ex-turizm@mail.ru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                     УТВЕРЖДАЮ</dc:title>
  <dc:creator>Евлампий</dc:creator>
  <cp:lastModifiedBy>ADMIN</cp:lastModifiedBy>
  <cp:revision>6</cp:revision>
  <cp:lastPrinted>2017-06-10T06:36:00Z</cp:lastPrinted>
  <dcterms:created xsi:type="dcterms:W3CDTF">2017-06-08T11:25:00Z</dcterms:created>
  <dcterms:modified xsi:type="dcterms:W3CDTF">2017-06-21T04:55:00Z</dcterms:modified>
</cp:coreProperties>
</file>